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C13" w:rsidRPr="00595928" w:rsidRDefault="00271C13" w:rsidP="00271C13">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44.4pt" o:ole="">
            <v:imagedata r:id="rId8" o:title=""/>
          </v:shape>
          <o:OLEObject Type="Embed" ProgID="PBrush" ShapeID="_x0000_i1025" DrawAspect="Content" ObjectID="_1705392727" r:id="rId9"/>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Θεμ.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Απασχόληση &amp; εργασία </w:t>
      </w:r>
      <w:r w:rsidRPr="00595928">
        <w:rPr>
          <w:rFonts w:ascii="Arial" w:hAnsi="Arial" w:cs="Arial"/>
          <w:b/>
          <w:color w:val="000000" w:themeColor="text1"/>
          <w:sz w:val="22"/>
          <w:szCs w:val="22"/>
        </w:rPr>
        <w:t xml:space="preserve">               </w:t>
      </w:r>
    </w:p>
    <w:p w:rsidR="00271C13" w:rsidRPr="00595928" w:rsidRDefault="00271C13" w:rsidP="00271C13">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Ανάθεση υπηρεσιών</w:t>
      </w:r>
      <w:r w:rsidRPr="00595928">
        <w:rPr>
          <w:rFonts w:ascii="Arial" w:hAnsi="Arial" w:cs="Arial"/>
          <w:color w:val="000000" w:themeColor="text1"/>
          <w:sz w:val="22"/>
          <w:szCs w:val="22"/>
        </w:rPr>
        <w:t xml:space="preserve"> </w:t>
      </w:r>
    </w:p>
    <w:p w:rsidR="00271C13" w:rsidRPr="00595928" w:rsidRDefault="00271C13" w:rsidP="00271C13">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271C13" w:rsidRPr="00595928" w:rsidRDefault="00271C13" w:rsidP="00271C13">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271C13" w:rsidRPr="00595928" w:rsidRDefault="00271C13" w:rsidP="00271C13">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AE70DE">
        <w:rPr>
          <w:rFonts w:ascii="Arial" w:hAnsi="Arial" w:cs="Arial"/>
          <w:b/>
          <w:color w:val="000000" w:themeColor="text1"/>
          <w:sz w:val="22"/>
          <w:szCs w:val="22"/>
          <w:u w:val="single"/>
        </w:rPr>
        <w:t>ΠΡΟΣ</w:t>
      </w:r>
      <w:r w:rsidRPr="00AE70DE">
        <w:rPr>
          <w:rFonts w:ascii="Arial" w:hAnsi="Arial" w:cs="Arial"/>
          <w:b/>
          <w:color w:val="000000" w:themeColor="text1"/>
          <w:sz w:val="22"/>
          <w:szCs w:val="22"/>
        </w:rPr>
        <w:t xml:space="preserve"> :</w:t>
      </w:r>
      <w:r w:rsidRPr="007502DB">
        <w:rPr>
          <w:rFonts w:ascii="Arial" w:hAnsi="Arial" w:cs="Arial"/>
          <w:b/>
          <w:color w:val="000000" w:themeColor="text1"/>
          <w:sz w:val="22"/>
          <w:szCs w:val="22"/>
        </w:rPr>
        <w:t xml:space="preserve"> </w:t>
      </w:r>
      <w:r>
        <w:rPr>
          <w:rFonts w:ascii="Arial" w:hAnsi="Arial" w:cs="Arial"/>
          <w:b/>
          <w:color w:val="000000" w:themeColor="text1"/>
          <w:sz w:val="22"/>
          <w:szCs w:val="22"/>
        </w:rPr>
        <w:t xml:space="preserve">Την Οικονομική Επιτροπή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271C13" w:rsidRPr="007502DB" w:rsidRDefault="00271C13" w:rsidP="00271C13">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Ταχ. Δ/νση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Δήμου Λαμιέων</w:t>
      </w:r>
    </w:p>
    <w:p w:rsidR="00271C13" w:rsidRDefault="00271C13" w:rsidP="00271C13">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Ταχ.Κώδικας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p>
    <w:p w:rsidR="00271C13" w:rsidRPr="00CF51A8" w:rsidRDefault="00271C13" w:rsidP="00271C13">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Τσιτσία                        </w:t>
      </w:r>
      <w:r>
        <w:rPr>
          <w:rFonts w:ascii="Arial" w:hAnsi="Arial" w:cs="Arial"/>
          <w:color w:val="000000" w:themeColor="text1"/>
          <w:sz w:val="22"/>
          <w:szCs w:val="22"/>
        </w:rPr>
        <w:t xml:space="preserve">                   </w:t>
      </w:r>
    </w:p>
    <w:p w:rsidR="00271C13" w:rsidRPr="00AB7F6C" w:rsidRDefault="00271C13" w:rsidP="00AB7F6C">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Αριθ. Τηλέφ.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r w:rsidRPr="00527C63">
        <w:rPr>
          <w:rFonts w:ascii="Arial" w:hAnsi="Arial" w:cs="Arial"/>
          <w:color w:val="000000" w:themeColor="text1"/>
          <w:sz w:val="22"/>
          <w:szCs w:val="22"/>
          <w:lang w:val="en-US"/>
        </w:rPr>
        <w:tab/>
      </w:r>
      <w:r w:rsidRPr="00527C63">
        <w:rPr>
          <w:rFonts w:ascii="Arial" w:hAnsi="Arial" w:cs="Arial"/>
          <w:color w:val="000000" w:themeColor="text1"/>
          <w:sz w:val="22"/>
          <w:szCs w:val="22"/>
          <w:lang w:val="en-US"/>
        </w:rPr>
        <w:tab/>
      </w:r>
      <w:r w:rsidRPr="00527C63">
        <w:rPr>
          <w:rFonts w:ascii="Arial" w:hAnsi="Arial" w:cs="Arial"/>
          <w:color w:val="000000" w:themeColor="text1"/>
          <w:sz w:val="22"/>
          <w:szCs w:val="22"/>
          <w:lang w:val="en-US"/>
        </w:rPr>
        <w:tab/>
        <w:t xml:space="preserve">                          </w:t>
      </w:r>
    </w:p>
    <w:p w:rsidR="00271C13" w:rsidRPr="003D1D75" w:rsidRDefault="00271C13" w:rsidP="00271C13">
      <w:pPr>
        <w:rPr>
          <w:rFonts w:ascii="Arial" w:hAnsi="Arial" w:cs="Arial"/>
          <w:color w:val="000000" w:themeColor="text1"/>
          <w:sz w:val="22"/>
          <w:szCs w:val="22"/>
          <w:lang w:val="en-US"/>
        </w:rPr>
      </w:pPr>
      <w:r w:rsidRPr="00595928">
        <w:rPr>
          <w:rFonts w:ascii="Arial" w:hAnsi="Arial" w:cs="Arial"/>
          <w:color w:val="000000" w:themeColor="text1"/>
          <w:sz w:val="22"/>
          <w:szCs w:val="22"/>
          <w:lang w:val="en-US"/>
        </w:rPr>
        <w:t>E</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mail</w:t>
      </w:r>
      <w:r w:rsidRPr="00527C63">
        <w:rPr>
          <w:rFonts w:ascii="Arial" w:hAnsi="Arial" w:cs="Arial"/>
          <w:color w:val="000000" w:themeColor="text1"/>
          <w:sz w:val="22"/>
          <w:szCs w:val="22"/>
          <w:lang w:val="en-US"/>
        </w:rPr>
        <w:t xml:space="preserve">              : </w:t>
      </w:r>
      <w:r w:rsidRPr="00595928">
        <w:rPr>
          <w:rFonts w:ascii="Arial" w:hAnsi="Arial" w:cs="Arial"/>
          <w:color w:val="000000" w:themeColor="text1"/>
          <w:sz w:val="22"/>
          <w:szCs w:val="22"/>
          <w:lang w:val="en-US"/>
        </w:rPr>
        <w:t>tsitsia</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dorothea</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lamia</w:t>
      </w:r>
      <w:r w:rsidRPr="003D1D7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city</w:t>
      </w:r>
      <w:r w:rsidRPr="003D1D7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gr</w:t>
      </w:r>
      <w:r w:rsidRPr="003D1D75">
        <w:rPr>
          <w:rFonts w:ascii="Arial" w:hAnsi="Arial" w:cs="Arial"/>
          <w:color w:val="000000" w:themeColor="text1"/>
          <w:sz w:val="22"/>
          <w:szCs w:val="22"/>
          <w:lang w:val="en-US"/>
        </w:rPr>
        <w:t xml:space="preserve">                                    </w:t>
      </w:r>
    </w:p>
    <w:p w:rsidR="00271C13" w:rsidRPr="003D1D75" w:rsidRDefault="00271C13" w:rsidP="00271C13">
      <w:pPr>
        <w:rPr>
          <w:rFonts w:ascii="Arial" w:hAnsi="Arial" w:cs="Arial"/>
          <w:color w:val="000000" w:themeColor="text1"/>
          <w:sz w:val="22"/>
          <w:szCs w:val="22"/>
          <w:lang w:val="en-US"/>
        </w:rPr>
      </w:pPr>
    </w:p>
    <w:p w:rsidR="00271C13" w:rsidRPr="003D1D75" w:rsidRDefault="00271C13" w:rsidP="00271C13">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271C13" w:rsidRPr="000D3FD2" w:rsidRDefault="00271C13" w:rsidP="00271C13">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271C13" w:rsidRDefault="00271C13" w:rsidP="00271C13">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271C13" w:rsidRDefault="00271C13" w:rsidP="00271C13">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271C13" w:rsidRPr="005E73F1" w:rsidRDefault="00271C13" w:rsidP="00271C13">
      <w:pPr>
        <w:spacing w:line="360" w:lineRule="auto"/>
        <w:ind w:firstLine="720"/>
        <w:jc w:val="both"/>
        <w:rPr>
          <w:rFonts w:ascii="Arial" w:hAnsi="Arial" w:cs="Arial"/>
          <w:sz w:val="22"/>
          <w:szCs w:val="22"/>
        </w:rPr>
      </w:pPr>
      <w:r>
        <w:rPr>
          <w:rFonts w:ascii="Arial" w:hAnsi="Arial" w:cs="Arial"/>
          <w:b/>
          <w:sz w:val="22"/>
          <w:szCs w:val="22"/>
        </w:rPr>
        <w:t>ΘΕΜΑ</w:t>
      </w:r>
      <w:r w:rsidRPr="00CE6E10">
        <w:rPr>
          <w:rFonts w:ascii="Arial" w:hAnsi="Arial" w:cs="Arial"/>
          <w:b/>
          <w:sz w:val="22"/>
          <w:szCs w:val="22"/>
        </w:rPr>
        <w:t xml:space="preserve"> : </w:t>
      </w:r>
      <w:r w:rsidRPr="00CE6E10">
        <w:rPr>
          <w:rFonts w:ascii="Arial" w:hAnsi="Arial" w:cs="Arial"/>
          <w:sz w:val="22"/>
          <w:szCs w:val="22"/>
        </w:rPr>
        <w:t>«</w:t>
      </w:r>
      <w:r>
        <w:rPr>
          <w:rFonts w:ascii="Arial" w:hAnsi="Arial" w:cs="Arial"/>
          <w:sz w:val="22"/>
          <w:szCs w:val="22"/>
        </w:rPr>
        <w:t xml:space="preserve">Παροχή εντολής και πληρεξουσιότητας – Καθορισμός αμοιβής πληρεξουσίου δικηγόρου». </w:t>
      </w:r>
    </w:p>
    <w:p w:rsidR="00271C13" w:rsidRDefault="00271C13" w:rsidP="00271C13">
      <w:pPr>
        <w:rPr>
          <w:rFonts w:ascii="Arial" w:hAnsi="Arial" w:cs="Arial"/>
          <w:sz w:val="22"/>
          <w:szCs w:val="22"/>
        </w:rPr>
      </w:pPr>
    </w:p>
    <w:p w:rsidR="00271C13" w:rsidRDefault="00271C13" w:rsidP="00271C13">
      <w:pPr>
        <w:jc w:val="center"/>
        <w:rPr>
          <w:rFonts w:ascii="Arial" w:hAnsi="Arial" w:cs="Arial"/>
          <w:b/>
          <w:sz w:val="22"/>
          <w:szCs w:val="22"/>
        </w:rPr>
      </w:pPr>
    </w:p>
    <w:p w:rsidR="00271C13" w:rsidRDefault="00271C13" w:rsidP="00271C13">
      <w:pPr>
        <w:jc w:val="center"/>
        <w:rPr>
          <w:rFonts w:ascii="Arial" w:hAnsi="Arial" w:cs="Arial"/>
          <w:b/>
          <w:sz w:val="22"/>
          <w:szCs w:val="22"/>
        </w:rPr>
      </w:pPr>
    </w:p>
    <w:p w:rsidR="00271C13" w:rsidRDefault="00271C13" w:rsidP="00271C13">
      <w:pPr>
        <w:jc w:val="center"/>
        <w:rPr>
          <w:rFonts w:ascii="Arial" w:hAnsi="Arial" w:cs="Arial"/>
          <w:b/>
          <w:sz w:val="22"/>
          <w:szCs w:val="22"/>
        </w:rPr>
      </w:pPr>
    </w:p>
    <w:p w:rsidR="00271C13" w:rsidRDefault="00271C13" w:rsidP="00271C13">
      <w:pPr>
        <w:spacing w:line="360" w:lineRule="auto"/>
        <w:ind w:firstLine="851"/>
        <w:rPr>
          <w:rFonts w:ascii="Arial" w:hAnsi="Arial" w:cs="Arial"/>
          <w:sz w:val="22"/>
          <w:szCs w:val="22"/>
        </w:rPr>
      </w:pPr>
      <w:r>
        <w:rPr>
          <w:rFonts w:ascii="Arial" w:hAnsi="Arial" w:cs="Arial"/>
          <w:sz w:val="22"/>
          <w:szCs w:val="22"/>
        </w:rPr>
        <w:t xml:space="preserve">Τίθενται υπόψη σας </w:t>
      </w:r>
      <w:r>
        <w:rPr>
          <w:rFonts w:ascii="Arial" w:hAnsi="Arial" w:cs="Arial"/>
          <w:sz w:val="22"/>
          <w:szCs w:val="22"/>
          <w:lang w:val="en-US"/>
        </w:rPr>
        <w:t>:</w:t>
      </w:r>
    </w:p>
    <w:p w:rsidR="00271C13" w:rsidRPr="00002AE2" w:rsidRDefault="00271C13" w:rsidP="00271C13">
      <w:pPr>
        <w:pStyle w:val="a4"/>
        <w:numPr>
          <w:ilvl w:val="0"/>
          <w:numId w:val="1"/>
        </w:numPr>
        <w:spacing w:line="360" w:lineRule="auto"/>
        <w:ind w:left="0" w:firstLine="851"/>
        <w:jc w:val="both"/>
        <w:rPr>
          <w:rFonts w:ascii="Arial" w:hAnsi="Arial" w:cs="Arial"/>
          <w:b/>
          <w:sz w:val="22"/>
          <w:szCs w:val="22"/>
        </w:rPr>
      </w:pPr>
      <w:r w:rsidRPr="008832CF">
        <w:rPr>
          <w:rFonts w:ascii="Arial" w:hAnsi="Arial" w:cs="Arial"/>
          <w:sz w:val="22"/>
          <w:szCs w:val="22"/>
        </w:rPr>
        <w:t xml:space="preserve">Η από </w:t>
      </w:r>
      <w:r w:rsidRPr="00283BBB">
        <w:rPr>
          <w:rFonts w:ascii="Arial" w:hAnsi="Arial" w:cs="Arial"/>
          <w:sz w:val="22"/>
          <w:szCs w:val="22"/>
        </w:rPr>
        <w:t>1</w:t>
      </w:r>
      <w:r w:rsidR="00CE6E10">
        <w:rPr>
          <w:rFonts w:ascii="Arial" w:hAnsi="Arial" w:cs="Arial"/>
          <w:sz w:val="22"/>
          <w:szCs w:val="22"/>
        </w:rPr>
        <w:t>0</w:t>
      </w:r>
      <w:r>
        <w:rPr>
          <w:rFonts w:ascii="Arial" w:hAnsi="Arial" w:cs="Arial"/>
          <w:sz w:val="22"/>
          <w:szCs w:val="22"/>
        </w:rPr>
        <w:t>-</w:t>
      </w:r>
      <w:r w:rsidRPr="00283BBB">
        <w:rPr>
          <w:rFonts w:ascii="Arial" w:hAnsi="Arial" w:cs="Arial"/>
          <w:sz w:val="22"/>
          <w:szCs w:val="22"/>
        </w:rPr>
        <w:t>1</w:t>
      </w:r>
      <w:r w:rsidR="00CE6E10">
        <w:rPr>
          <w:rFonts w:ascii="Arial" w:hAnsi="Arial" w:cs="Arial"/>
          <w:sz w:val="22"/>
          <w:szCs w:val="22"/>
        </w:rPr>
        <w:t>2</w:t>
      </w:r>
      <w:r w:rsidRPr="008832CF">
        <w:rPr>
          <w:rFonts w:ascii="Arial" w:hAnsi="Arial" w:cs="Arial"/>
          <w:sz w:val="22"/>
          <w:szCs w:val="22"/>
        </w:rPr>
        <w:t>-20</w:t>
      </w:r>
      <w:r w:rsidRPr="00EE7681">
        <w:rPr>
          <w:rFonts w:ascii="Arial" w:hAnsi="Arial" w:cs="Arial"/>
          <w:sz w:val="22"/>
          <w:szCs w:val="22"/>
        </w:rPr>
        <w:t>2</w:t>
      </w:r>
      <w:r w:rsidR="00CE6E10">
        <w:rPr>
          <w:rFonts w:ascii="Arial" w:hAnsi="Arial" w:cs="Arial"/>
          <w:sz w:val="22"/>
          <w:szCs w:val="22"/>
        </w:rPr>
        <w:t>1</w:t>
      </w:r>
      <w:r w:rsidRPr="008832CF">
        <w:rPr>
          <w:rFonts w:ascii="Arial" w:hAnsi="Arial" w:cs="Arial"/>
          <w:sz w:val="22"/>
          <w:szCs w:val="22"/>
        </w:rPr>
        <w:t xml:space="preserve"> και με </w:t>
      </w:r>
      <w:r w:rsidR="00CE6E10">
        <w:rPr>
          <w:rFonts w:ascii="Arial" w:hAnsi="Arial" w:cs="Arial"/>
          <w:sz w:val="22"/>
          <w:szCs w:val="22"/>
        </w:rPr>
        <w:t xml:space="preserve">ΓΑΚ </w:t>
      </w:r>
      <w:r w:rsidR="00CE6E10" w:rsidRPr="00CE6E10">
        <w:rPr>
          <w:rFonts w:ascii="Arial" w:hAnsi="Arial" w:cs="Arial"/>
          <w:sz w:val="22"/>
          <w:szCs w:val="22"/>
        </w:rPr>
        <w:t>:</w:t>
      </w:r>
      <w:r w:rsidR="00CE6E10">
        <w:rPr>
          <w:rFonts w:ascii="Arial" w:hAnsi="Arial" w:cs="Arial"/>
          <w:sz w:val="22"/>
          <w:szCs w:val="22"/>
        </w:rPr>
        <w:t xml:space="preserve"> 100534/2021 – ΕΑΚ </w:t>
      </w:r>
      <w:r w:rsidR="00CE6E10" w:rsidRPr="00CE6E10">
        <w:rPr>
          <w:rFonts w:ascii="Arial" w:hAnsi="Arial" w:cs="Arial"/>
          <w:sz w:val="22"/>
          <w:szCs w:val="22"/>
        </w:rPr>
        <w:t>:</w:t>
      </w:r>
      <w:r w:rsidR="00CE6E10">
        <w:rPr>
          <w:rFonts w:ascii="Arial" w:hAnsi="Arial" w:cs="Arial"/>
          <w:sz w:val="22"/>
          <w:szCs w:val="22"/>
        </w:rPr>
        <w:t xml:space="preserve"> 2478/2021</w:t>
      </w:r>
      <w:r>
        <w:rPr>
          <w:rFonts w:ascii="Arial" w:hAnsi="Arial" w:cs="Arial"/>
          <w:sz w:val="22"/>
          <w:szCs w:val="22"/>
        </w:rPr>
        <w:t xml:space="preserve"> </w:t>
      </w:r>
      <w:r w:rsidRPr="008832CF">
        <w:rPr>
          <w:rFonts w:ascii="Arial" w:hAnsi="Arial" w:cs="Arial"/>
          <w:sz w:val="22"/>
          <w:szCs w:val="22"/>
        </w:rPr>
        <w:t xml:space="preserve">ενώπιον του Μονομελούς </w:t>
      </w:r>
      <w:r>
        <w:rPr>
          <w:rFonts w:ascii="Arial" w:hAnsi="Arial" w:cs="Arial"/>
          <w:sz w:val="22"/>
          <w:szCs w:val="22"/>
        </w:rPr>
        <w:t>Πρωτοδικείου</w:t>
      </w:r>
      <w:r w:rsidRPr="008832CF">
        <w:rPr>
          <w:rFonts w:ascii="Arial" w:hAnsi="Arial" w:cs="Arial"/>
          <w:sz w:val="22"/>
          <w:szCs w:val="22"/>
        </w:rPr>
        <w:t xml:space="preserve"> </w:t>
      </w:r>
      <w:r w:rsidR="00CE6E10">
        <w:rPr>
          <w:rFonts w:ascii="Arial" w:hAnsi="Arial" w:cs="Arial"/>
          <w:sz w:val="22"/>
          <w:szCs w:val="22"/>
        </w:rPr>
        <w:t xml:space="preserve">Αθηνών </w:t>
      </w:r>
      <w:r>
        <w:rPr>
          <w:rFonts w:ascii="Arial" w:hAnsi="Arial" w:cs="Arial"/>
          <w:sz w:val="22"/>
          <w:szCs w:val="22"/>
        </w:rPr>
        <w:t xml:space="preserve">αγωγή των </w:t>
      </w:r>
      <w:r w:rsidRPr="00283BBB">
        <w:rPr>
          <w:rFonts w:ascii="Arial" w:hAnsi="Arial" w:cs="Arial"/>
          <w:sz w:val="22"/>
          <w:szCs w:val="22"/>
        </w:rPr>
        <w:t>:</w:t>
      </w:r>
      <w:r>
        <w:rPr>
          <w:rFonts w:ascii="Arial" w:hAnsi="Arial" w:cs="Arial"/>
          <w:sz w:val="22"/>
          <w:szCs w:val="22"/>
        </w:rPr>
        <w:t xml:space="preserve"> </w:t>
      </w:r>
      <w:r>
        <w:rPr>
          <w:rFonts w:ascii="Arial" w:hAnsi="Arial" w:cs="Arial"/>
          <w:b/>
          <w:sz w:val="22"/>
          <w:szCs w:val="22"/>
        </w:rPr>
        <w:t xml:space="preserve">1. </w:t>
      </w:r>
      <w:r w:rsidR="009B34AF">
        <w:rPr>
          <w:rFonts w:ascii="Arial" w:hAnsi="Arial" w:cs="Arial"/>
          <w:b/>
          <w:sz w:val="22"/>
          <w:szCs w:val="22"/>
        </w:rPr>
        <w:t>Ακριβού Χρυσάνθης - Ειρήνης</w:t>
      </w:r>
      <w:r>
        <w:rPr>
          <w:rFonts w:ascii="Arial" w:hAnsi="Arial" w:cs="Arial"/>
          <w:b/>
          <w:sz w:val="22"/>
          <w:szCs w:val="22"/>
        </w:rPr>
        <w:t xml:space="preserve">, 2. </w:t>
      </w:r>
      <w:r w:rsidR="009B34AF">
        <w:rPr>
          <w:rFonts w:ascii="Arial" w:hAnsi="Arial" w:cs="Arial"/>
          <w:b/>
          <w:sz w:val="22"/>
          <w:szCs w:val="22"/>
        </w:rPr>
        <w:t xml:space="preserve">Μπλέτσα Παρασκευής </w:t>
      </w:r>
      <w:r w:rsidRPr="008832CF">
        <w:rPr>
          <w:rFonts w:ascii="Arial" w:hAnsi="Arial" w:cs="Arial"/>
          <w:sz w:val="22"/>
          <w:szCs w:val="22"/>
        </w:rPr>
        <w:t xml:space="preserve">κατά </w:t>
      </w:r>
      <w:r>
        <w:rPr>
          <w:rFonts w:ascii="Arial" w:hAnsi="Arial" w:cs="Arial"/>
          <w:sz w:val="22"/>
          <w:szCs w:val="22"/>
        </w:rPr>
        <w:t>τ</w:t>
      </w:r>
      <w:r w:rsidRPr="008832CF">
        <w:rPr>
          <w:rFonts w:ascii="Arial" w:hAnsi="Arial" w:cs="Arial"/>
          <w:sz w:val="22"/>
          <w:szCs w:val="22"/>
        </w:rPr>
        <w:t xml:space="preserve">ου </w:t>
      </w:r>
      <w:r>
        <w:rPr>
          <w:rFonts w:ascii="Arial" w:hAnsi="Arial" w:cs="Arial"/>
          <w:sz w:val="22"/>
          <w:szCs w:val="22"/>
        </w:rPr>
        <w:t>Δήμου Λαμιέων</w:t>
      </w:r>
      <w:r w:rsidRPr="008832CF">
        <w:rPr>
          <w:rFonts w:ascii="Arial" w:hAnsi="Arial" w:cs="Arial"/>
          <w:sz w:val="22"/>
          <w:szCs w:val="22"/>
        </w:rPr>
        <w:t xml:space="preserve">, </w:t>
      </w:r>
      <w:r>
        <w:rPr>
          <w:rFonts w:ascii="Arial" w:hAnsi="Arial" w:cs="Arial"/>
          <w:sz w:val="22"/>
          <w:szCs w:val="22"/>
        </w:rPr>
        <w:t>με την οποία ζ</w:t>
      </w:r>
      <w:r w:rsidR="00650E30">
        <w:rPr>
          <w:rFonts w:ascii="Arial" w:hAnsi="Arial" w:cs="Arial"/>
          <w:sz w:val="22"/>
          <w:szCs w:val="22"/>
        </w:rPr>
        <w:t xml:space="preserve">ήτησαν </w:t>
      </w:r>
      <w:r w:rsidR="00650E30" w:rsidRPr="00650E30">
        <w:rPr>
          <w:rFonts w:ascii="Arial" w:hAnsi="Arial" w:cs="Arial"/>
          <w:sz w:val="22"/>
          <w:szCs w:val="22"/>
        </w:rPr>
        <w:t>:</w:t>
      </w:r>
      <w:r w:rsidR="00650E30">
        <w:rPr>
          <w:rFonts w:ascii="Arial" w:hAnsi="Arial" w:cs="Arial"/>
          <w:sz w:val="22"/>
          <w:szCs w:val="22"/>
        </w:rPr>
        <w:t xml:space="preserve"> α) </w:t>
      </w:r>
      <w:r>
        <w:rPr>
          <w:rFonts w:ascii="Arial" w:hAnsi="Arial" w:cs="Arial"/>
          <w:sz w:val="22"/>
          <w:szCs w:val="22"/>
        </w:rPr>
        <w:t xml:space="preserve">να </w:t>
      </w:r>
      <w:r w:rsidR="00F71024">
        <w:rPr>
          <w:rFonts w:ascii="Arial" w:hAnsi="Arial" w:cs="Arial"/>
          <w:sz w:val="22"/>
          <w:szCs w:val="22"/>
        </w:rPr>
        <w:t xml:space="preserve">αναγνωρισθεί ότι οι διαδοχικές συμβάσεις εργασίας εκάστης </w:t>
      </w:r>
      <w:r w:rsidR="00650E30">
        <w:rPr>
          <w:rFonts w:ascii="Arial" w:hAnsi="Arial" w:cs="Arial"/>
          <w:sz w:val="22"/>
          <w:szCs w:val="22"/>
        </w:rPr>
        <w:t xml:space="preserve">των εναγουσών </w:t>
      </w:r>
      <w:r w:rsidR="00F71024">
        <w:rPr>
          <w:rFonts w:ascii="Arial" w:hAnsi="Arial" w:cs="Arial"/>
          <w:sz w:val="22"/>
          <w:szCs w:val="22"/>
        </w:rPr>
        <w:t xml:space="preserve">συνιστούσαν και συνιστούν μία ενιαία  εξ αρχής </w:t>
      </w:r>
      <w:r w:rsidR="000323B1">
        <w:rPr>
          <w:rFonts w:ascii="Arial" w:hAnsi="Arial" w:cs="Arial"/>
          <w:sz w:val="22"/>
          <w:szCs w:val="22"/>
        </w:rPr>
        <w:t xml:space="preserve">έγκυρη </w:t>
      </w:r>
      <w:r w:rsidR="00F71024">
        <w:rPr>
          <w:rFonts w:ascii="Arial" w:hAnsi="Arial" w:cs="Arial"/>
          <w:sz w:val="22"/>
          <w:szCs w:val="22"/>
        </w:rPr>
        <w:t>σύμβαση εξαρτημένης εργ</w:t>
      </w:r>
      <w:r w:rsidR="00650E30">
        <w:rPr>
          <w:rFonts w:ascii="Arial" w:hAnsi="Arial" w:cs="Arial"/>
          <w:sz w:val="22"/>
          <w:szCs w:val="22"/>
        </w:rPr>
        <w:t>α</w:t>
      </w:r>
      <w:r w:rsidR="00F71024">
        <w:rPr>
          <w:rFonts w:ascii="Arial" w:hAnsi="Arial" w:cs="Arial"/>
          <w:sz w:val="22"/>
          <w:szCs w:val="22"/>
        </w:rPr>
        <w:t>σίας ιδιωτικού δικαίου αορίστου χρόνου</w:t>
      </w:r>
      <w:r w:rsidR="00C80301" w:rsidRPr="00C80301">
        <w:rPr>
          <w:rFonts w:ascii="Arial" w:hAnsi="Arial" w:cs="Arial"/>
          <w:sz w:val="22"/>
          <w:szCs w:val="22"/>
        </w:rPr>
        <w:t>,</w:t>
      </w:r>
      <w:r w:rsidR="00650E30">
        <w:rPr>
          <w:rFonts w:ascii="Arial" w:hAnsi="Arial" w:cs="Arial"/>
          <w:sz w:val="22"/>
          <w:szCs w:val="22"/>
        </w:rPr>
        <w:t xml:space="preserve"> με την ειδικότητα που αναφέρεται στην ένδικη αγωγή τους και ότι καθεμία συνδέεται με το εναγόμενο </w:t>
      </w:r>
      <w:r w:rsidR="007A3810">
        <w:rPr>
          <w:rFonts w:ascii="Arial" w:hAnsi="Arial" w:cs="Arial"/>
          <w:sz w:val="22"/>
          <w:szCs w:val="22"/>
        </w:rPr>
        <w:t>ν.π.δ.δ.</w:t>
      </w:r>
      <w:r w:rsidR="00650E30">
        <w:rPr>
          <w:rFonts w:ascii="Arial" w:hAnsi="Arial" w:cs="Arial"/>
          <w:sz w:val="22"/>
          <w:szCs w:val="22"/>
        </w:rPr>
        <w:t xml:space="preserve"> με σύμβαση εξαρτημένης εργασίας αορίστου χρόνου, β) να υποχρεωθεί το εναγόμενο ν.π.δ.δ. να απασχολεί την καθεμία σύμφωνα με τη σύμβαση αυτή, με την ειδικότητα και στη θέση που ήδη απασχολούνται, να τους καταβάλει τις νόμιμες αποδοχές που αντιστοιχούν σύμφωνα με το νόμο, στα τυπικά και ουσιαστικά προσόντα τους και στην υπηρεσιακή τους ένταξη, με </w:t>
      </w:r>
      <w:r w:rsidR="00C80301">
        <w:rPr>
          <w:rFonts w:ascii="Arial" w:hAnsi="Arial" w:cs="Arial"/>
          <w:sz w:val="22"/>
          <w:szCs w:val="22"/>
        </w:rPr>
        <w:t xml:space="preserve">την </w:t>
      </w:r>
      <w:r w:rsidR="00650E30">
        <w:rPr>
          <w:rFonts w:ascii="Arial" w:hAnsi="Arial" w:cs="Arial"/>
          <w:sz w:val="22"/>
          <w:szCs w:val="22"/>
        </w:rPr>
        <w:t xml:space="preserve">απειλή χρηματικής ποινής ύψους 200,00 ευρώ για κάθε ημέρα μη συμμόρφωσής του, στην απόφαση που θα εκδοθεί, γ) να κηρυχθεί προσωρινά εκτελεστή η εκδοθησόμενη απόφαση και δ) να καταδικασθεί το εναγόμενο ν.π.δ.δ. στη δικαστική τους </w:t>
      </w:r>
      <w:r w:rsidR="00F5697B">
        <w:rPr>
          <w:rFonts w:ascii="Arial" w:hAnsi="Arial" w:cs="Arial"/>
          <w:sz w:val="22"/>
          <w:szCs w:val="22"/>
        </w:rPr>
        <w:t>δαπάνη</w:t>
      </w:r>
      <w:r w:rsidRPr="008832CF">
        <w:rPr>
          <w:rFonts w:ascii="Arial" w:hAnsi="Arial" w:cs="Arial"/>
          <w:sz w:val="22"/>
          <w:szCs w:val="22"/>
        </w:rPr>
        <w:t xml:space="preserve">, η </w:t>
      </w:r>
      <w:r w:rsidRPr="008832CF">
        <w:rPr>
          <w:rFonts w:ascii="Arial" w:hAnsi="Arial" w:cs="Arial"/>
          <w:sz w:val="22"/>
          <w:szCs w:val="22"/>
        </w:rPr>
        <w:lastRenderedPageBreak/>
        <w:t xml:space="preserve">συζήτηση της οποίας ορίστηκε για τη </w:t>
      </w:r>
      <w:r w:rsidRPr="008832CF">
        <w:rPr>
          <w:rFonts w:ascii="Arial" w:hAnsi="Arial" w:cs="Arial"/>
          <w:b/>
          <w:sz w:val="22"/>
          <w:szCs w:val="22"/>
        </w:rPr>
        <w:t>δικάσιμο της</w:t>
      </w:r>
      <w:r w:rsidRPr="008832CF">
        <w:rPr>
          <w:rFonts w:ascii="Arial" w:hAnsi="Arial" w:cs="Arial"/>
          <w:sz w:val="22"/>
          <w:szCs w:val="22"/>
        </w:rPr>
        <w:t xml:space="preserve"> </w:t>
      </w:r>
      <w:r w:rsidR="00F5697B">
        <w:rPr>
          <w:rFonts w:ascii="Arial" w:hAnsi="Arial" w:cs="Arial"/>
          <w:b/>
          <w:sz w:val="22"/>
          <w:szCs w:val="22"/>
        </w:rPr>
        <w:t>25</w:t>
      </w:r>
      <w:r w:rsidRPr="008832CF">
        <w:rPr>
          <w:rFonts w:ascii="Arial" w:hAnsi="Arial" w:cs="Arial"/>
          <w:b/>
          <w:sz w:val="22"/>
          <w:szCs w:val="22"/>
        </w:rPr>
        <w:t>-</w:t>
      </w:r>
      <w:r w:rsidR="00F5697B">
        <w:rPr>
          <w:rFonts w:ascii="Arial" w:hAnsi="Arial" w:cs="Arial"/>
          <w:b/>
          <w:sz w:val="22"/>
          <w:szCs w:val="22"/>
        </w:rPr>
        <w:t>2</w:t>
      </w:r>
      <w:r w:rsidRPr="008832CF">
        <w:rPr>
          <w:rFonts w:ascii="Arial" w:hAnsi="Arial" w:cs="Arial"/>
          <w:b/>
          <w:sz w:val="22"/>
          <w:szCs w:val="22"/>
        </w:rPr>
        <w:t>-202</w:t>
      </w:r>
      <w:r>
        <w:rPr>
          <w:rFonts w:ascii="Arial" w:hAnsi="Arial" w:cs="Arial"/>
          <w:b/>
          <w:sz w:val="22"/>
          <w:szCs w:val="22"/>
        </w:rPr>
        <w:t>2</w:t>
      </w:r>
      <w:r w:rsidRPr="008832CF">
        <w:rPr>
          <w:rFonts w:ascii="Arial" w:hAnsi="Arial" w:cs="Arial"/>
          <w:sz w:val="22"/>
          <w:szCs w:val="22"/>
        </w:rPr>
        <w:t xml:space="preserve"> ενώπιον του </w:t>
      </w:r>
      <w:r>
        <w:rPr>
          <w:rFonts w:ascii="Arial" w:hAnsi="Arial" w:cs="Arial"/>
          <w:sz w:val="22"/>
          <w:szCs w:val="22"/>
        </w:rPr>
        <w:t>Μονομελούς Πρωτοδικείου Α</w:t>
      </w:r>
      <w:r w:rsidR="00F5697B">
        <w:rPr>
          <w:rFonts w:ascii="Arial" w:hAnsi="Arial" w:cs="Arial"/>
          <w:sz w:val="22"/>
          <w:szCs w:val="22"/>
        </w:rPr>
        <w:t>θηνών</w:t>
      </w:r>
      <w:r w:rsidRPr="008832CF">
        <w:rPr>
          <w:rFonts w:ascii="Arial" w:hAnsi="Arial" w:cs="Arial"/>
          <w:sz w:val="22"/>
          <w:szCs w:val="22"/>
        </w:rPr>
        <w:t>.</w:t>
      </w:r>
    </w:p>
    <w:p w:rsidR="00C747C5" w:rsidRDefault="00F5697B" w:rsidP="00271C13">
      <w:pPr>
        <w:pStyle w:val="a4"/>
        <w:spacing w:line="360" w:lineRule="auto"/>
        <w:ind w:left="0" w:firstLine="851"/>
        <w:jc w:val="both"/>
        <w:rPr>
          <w:rFonts w:ascii="Arial" w:hAnsi="Arial" w:cs="Arial"/>
          <w:sz w:val="22"/>
          <w:szCs w:val="22"/>
        </w:rPr>
      </w:pPr>
      <w:r>
        <w:rPr>
          <w:rFonts w:ascii="Arial" w:hAnsi="Arial" w:cs="Arial"/>
          <w:sz w:val="22"/>
          <w:szCs w:val="22"/>
        </w:rPr>
        <w:t xml:space="preserve">Οι ενάγουσες προσλήφθηκαν από το Δήμο Λαμιέων την 4-5-2015 με σύμβαση εξαρτημένης εργασίας ιδιωτικού δικαίου, διάρκειας τεσσάρων (4) μηνών, η οποία έληξε στις 31-8-2015. Ακολούθως, συνήψαν με το Δήμο Λαμιέων επτά (7) διαδοχικές συμβάσεις εξαρτημένης εργασίας ιδιωτικού δικαίου ορισμένου χρόνου,  από 1-9-2015 έως 31-8-2016, από 1-9-2016 έως </w:t>
      </w:r>
      <w:r w:rsidR="00C747C5">
        <w:rPr>
          <w:rFonts w:ascii="Arial" w:hAnsi="Arial" w:cs="Arial"/>
          <w:sz w:val="22"/>
          <w:szCs w:val="22"/>
        </w:rPr>
        <w:t>31-8-2017, από 1-9-2017 έως 31-8-2018, από 1-9-2018 έως 1-8-2019, από 1-9-2019 έως 31-8-2020, από 1-9-2020</w:t>
      </w:r>
      <w:r w:rsidR="00AA1775">
        <w:rPr>
          <w:rFonts w:ascii="Arial" w:hAnsi="Arial" w:cs="Arial"/>
          <w:sz w:val="22"/>
          <w:szCs w:val="22"/>
        </w:rPr>
        <w:t xml:space="preserve"> </w:t>
      </w:r>
      <w:r w:rsidR="00C747C5">
        <w:rPr>
          <w:rFonts w:ascii="Arial" w:hAnsi="Arial" w:cs="Arial"/>
          <w:sz w:val="22"/>
          <w:szCs w:val="22"/>
        </w:rPr>
        <w:t>έως 31-8-2021 και από 1-9-2021 έως 31-8-2022, π</w:t>
      </w:r>
      <w:r w:rsidR="00402702">
        <w:rPr>
          <w:rFonts w:ascii="Arial" w:hAnsi="Arial" w:cs="Arial"/>
          <w:sz w:val="22"/>
          <w:szCs w:val="22"/>
        </w:rPr>
        <w:t xml:space="preserve">αρέχοντας από την αρχική πρόσληψή τους </w:t>
      </w:r>
      <w:r w:rsidR="00C747C5">
        <w:rPr>
          <w:rFonts w:ascii="Arial" w:hAnsi="Arial" w:cs="Arial"/>
          <w:sz w:val="22"/>
          <w:szCs w:val="22"/>
        </w:rPr>
        <w:t>μέχρι σήμερα την εργασία τους η μεν πρώτη ενάγουσα ως Βρεφονηπιοκόμος, η δε δεύτερη ως Βοηθητικό Προσωπικό</w:t>
      </w:r>
      <w:r w:rsidR="000323B1">
        <w:rPr>
          <w:rFonts w:ascii="Arial" w:hAnsi="Arial" w:cs="Arial"/>
          <w:sz w:val="22"/>
          <w:szCs w:val="22"/>
        </w:rPr>
        <w:t>/</w:t>
      </w:r>
      <w:r w:rsidR="00C747C5">
        <w:rPr>
          <w:rFonts w:ascii="Arial" w:hAnsi="Arial" w:cs="Arial"/>
          <w:sz w:val="22"/>
          <w:szCs w:val="22"/>
        </w:rPr>
        <w:t xml:space="preserve"> Καθαριότητας/Γενικών Καθηκόντων στους Βρεφονηπιακούς Σταθμούς του Δήμου Λαμιέων.</w:t>
      </w:r>
      <w:r>
        <w:rPr>
          <w:rFonts w:ascii="Arial" w:hAnsi="Arial" w:cs="Arial"/>
          <w:sz w:val="22"/>
          <w:szCs w:val="22"/>
        </w:rPr>
        <w:t xml:space="preserve"> </w:t>
      </w:r>
    </w:p>
    <w:p w:rsidR="00402702" w:rsidRPr="00402702" w:rsidRDefault="00402702" w:rsidP="00271C13">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με αριθ. πρωτ. 52821/17-12-2021 αίτηση των </w:t>
      </w:r>
      <w:r w:rsidRPr="00402702">
        <w:rPr>
          <w:rFonts w:ascii="Arial" w:hAnsi="Arial" w:cs="Arial"/>
          <w:sz w:val="22"/>
          <w:szCs w:val="22"/>
        </w:rPr>
        <w:t>:</w:t>
      </w:r>
      <w:r>
        <w:rPr>
          <w:rFonts w:ascii="Arial" w:hAnsi="Arial" w:cs="Arial"/>
          <w:sz w:val="22"/>
          <w:szCs w:val="22"/>
        </w:rPr>
        <w:t xml:space="preserve"> 1. Ακριβού Χρυσάνθης – Ειρήνης, 2. Μπλέτσα Παρασκευής προς το Δήμο Λαμιέων,</w:t>
      </w:r>
      <w:r w:rsidR="00AA1775">
        <w:rPr>
          <w:rFonts w:ascii="Arial" w:hAnsi="Arial" w:cs="Arial"/>
          <w:sz w:val="22"/>
          <w:szCs w:val="22"/>
        </w:rPr>
        <w:t xml:space="preserve"> με την οποία </w:t>
      </w:r>
      <w:r w:rsidR="00EB253D">
        <w:rPr>
          <w:rFonts w:ascii="Arial" w:hAnsi="Arial" w:cs="Arial"/>
          <w:sz w:val="22"/>
          <w:szCs w:val="22"/>
        </w:rPr>
        <w:t>ζητούν -</w:t>
      </w:r>
      <w:r w:rsidR="00AA1775">
        <w:rPr>
          <w:rFonts w:ascii="Arial" w:hAnsi="Arial" w:cs="Arial"/>
          <w:sz w:val="22"/>
          <w:szCs w:val="22"/>
        </w:rPr>
        <w:t xml:space="preserve"> επειδή το </w:t>
      </w:r>
      <w:r w:rsidR="00C80301">
        <w:rPr>
          <w:rFonts w:ascii="Arial" w:hAnsi="Arial" w:cs="Arial"/>
          <w:sz w:val="22"/>
          <w:szCs w:val="22"/>
        </w:rPr>
        <w:t>ένδικο</w:t>
      </w:r>
      <w:r w:rsidR="00EB253D">
        <w:rPr>
          <w:rFonts w:ascii="Arial" w:hAnsi="Arial" w:cs="Arial"/>
          <w:sz w:val="22"/>
          <w:szCs w:val="22"/>
        </w:rPr>
        <w:t xml:space="preserve"> </w:t>
      </w:r>
      <w:r w:rsidR="00AA1775">
        <w:rPr>
          <w:rFonts w:ascii="Arial" w:hAnsi="Arial" w:cs="Arial"/>
          <w:sz w:val="22"/>
          <w:szCs w:val="22"/>
        </w:rPr>
        <w:t xml:space="preserve">αίτημά </w:t>
      </w:r>
      <w:r w:rsidR="00EB253D">
        <w:rPr>
          <w:rFonts w:ascii="Arial" w:hAnsi="Arial" w:cs="Arial"/>
          <w:sz w:val="22"/>
          <w:szCs w:val="22"/>
        </w:rPr>
        <w:t>τους είναι δίκαιο – ο Δήμος Λαμιέων να προβεί στην έκδοση απόφασης με την οποία να δηλώνει ότι αποδέχεται τ</w:t>
      </w:r>
      <w:r w:rsidR="00C80301">
        <w:rPr>
          <w:rFonts w:ascii="Arial" w:hAnsi="Arial" w:cs="Arial"/>
          <w:sz w:val="22"/>
          <w:szCs w:val="22"/>
        </w:rPr>
        <w:t>ην</w:t>
      </w:r>
      <w:r w:rsidR="00EB253D">
        <w:rPr>
          <w:rFonts w:ascii="Arial" w:hAnsi="Arial" w:cs="Arial"/>
          <w:sz w:val="22"/>
          <w:szCs w:val="22"/>
        </w:rPr>
        <w:t xml:space="preserve"> αγωγή τους στο σύνολό της.    </w:t>
      </w:r>
      <w:r>
        <w:rPr>
          <w:rFonts w:ascii="Arial" w:hAnsi="Arial" w:cs="Arial"/>
          <w:sz w:val="22"/>
          <w:szCs w:val="22"/>
        </w:rPr>
        <w:t xml:space="preserve"> </w:t>
      </w:r>
    </w:p>
    <w:p w:rsidR="00271C13" w:rsidRPr="00732898" w:rsidRDefault="00271C13" w:rsidP="00271C13">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Η υπ’ αριθ. 272/18-11-2020</w:t>
      </w:r>
      <w:r w:rsidRPr="007E7481">
        <w:rPr>
          <w:rFonts w:ascii="Arial" w:hAnsi="Arial" w:cs="Arial"/>
          <w:sz w:val="22"/>
          <w:szCs w:val="22"/>
        </w:rPr>
        <w:t xml:space="preserve"> (</w:t>
      </w:r>
      <w:r>
        <w:rPr>
          <w:rFonts w:ascii="Arial" w:hAnsi="Arial" w:cs="Arial"/>
          <w:sz w:val="22"/>
          <w:szCs w:val="22"/>
        </w:rPr>
        <w:t xml:space="preserve">ΑΔΑ </w:t>
      </w:r>
      <w:r w:rsidRPr="007E7481">
        <w:rPr>
          <w:rFonts w:ascii="Arial" w:hAnsi="Arial" w:cs="Arial"/>
          <w:sz w:val="22"/>
          <w:szCs w:val="22"/>
        </w:rPr>
        <w:t>:</w:t>
      </w:r>
      <w:r>
        <w:rPr>
          <w:rFonts w:ascii="Arial" w:hAnsi="Arial" w:cs="Arial"/>
          <w:sz w:val="22"/>
          <w:szCs w:val="22"/>
        </w:rPr>
        <w:t xml:space="preserve"> 6ΧΣΧΩΛΚ-8Υ2) απόφαση του Δημοτικού Συμβουλίου Λαμιέων, με την οποία εγκρίθηκε η λύση της έμμισθης εντολής της δικηγόρου με πάγια μηνιαία αντιμισθία, σε συμμόρφωση με την υπ’ αριθ. 1807/2020 απόφαση του Γ΄ Τμήματος του Συμβουλίου της Επικρατείας.</w:t>
      </w:r>
    </w:p>
    <w:p w:rsidR="00271C13" w:rsidRPr="007356B0" w:rsidRDefault="00271C13" w:rsidP="00271C13">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Το γεγονός ότι στο Δήμο Λαμιέων δεν υπηρετεί δικηγόρος με σχέση έμμισθης εντολής (πάγια αντιμισθία), ώστε να παρίσταται ενώπιον των Δικαστηρίων εκπροσωπώντας το Δήμο Λαμιέων.</w:t>
      </w:r>
    </w:p>
    <w:p w:rsidR="00271C13" w:rsidRPr="0087387F" w:rsidRDefault="00271C13" w:rsidP="00271C13">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Ο Οργανισμός Εσωτερικής Υπηρεσίας (Ο.Ε.Υ.) του Δήμου Λαμιέων, όπως τροποποιήθηκε και ισχύει με την υπ’ αριθ. 156883/15-9-2020 απόφαση του Συντονιστή Αποκεντρωμένης Διοίκησης Θεσσαλίας – Στερεάς Ελλάδας (ΦΕΚ 4224/Β΄/30-9-2020), στον οποίο προβλέπεται και έχει καλυφθεί μία (1) θέση Προϊσταμένου Τμήματος Νομικής Υπηρεσίας, Δικηγόρου – Νομικού Συμβούλου, με σύμβαση έμμισθης εντολής αορίστου χρόνου (πάγια αντιμισθία), η ενασχόληση του οποίου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271C13" w:rsidRPr="00C41103" w:rsidRDefault="00271C13" w:rsidP="00271C13">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με αριθ. πρωτ. </w:t>
      </w:r>
      <w:r w:rsidR="00A543C3">
        <w:rPr>
          <w:rFonts w:ascii="Arial" w:hAnsi="Arial" w:cs="Arial"/>
          <w:sz w:val="22"/>
          <w:szCs w:val="22"/>
        </w:rPr>
        <w:t>1327</w:t>
      </w:r>
      <w:r>
        <w:rPr>
          <w:rFonts w:ascii="Arial" w:hAnsi="Arial" w:cs="Arial"/>
          <w:sz w:val="22"/>
          <w:szCs w:val="22"/>
        </w:rPr>
        <w:t>/</w:t>
      </w:r>
      <w:r w:rsidR="00A543C3">
        <w:rPr>
          <w:rFonts w:ascii="Arial" w:hAnsi="Arial" w:cs="Arial"/>
          <w:sz w:val="22"/>
          <w:szCs w:val="22"/>
        </w:rPr>
        <w:t>13</w:t>
      </w:r>
      <w:r>
        <w:rPr>
          <w:rFonts w:ascii="Arial" w:hAnsi="Arial" w:cs="Arial"/>
          <w:sz w:val="22"/>
          <w:szCs w:val="22"/>
        </w:rPr>
        <w:t>-</w:t>
      </w:r>
      <w:r w:rsidR="00A543C3">
        <w:rPr>
          <w:rFonts w:ascii="Arial" w:hAnsi="Arial" w:cs="Arial"/>
          <w:sz w:val="22"/>
          <w:szCs w:val="22"/>
        </w:rPr>
        <w:t>1</w:t>
      </w:r>
      <w:r>
        <w:rPr>
          <w:rFonts w:ascii="Arial" w:hAnsi="Arial" w:cs="Arial"/>
          <w:sz w:val="22"/>
          <w:szCs w:val="22"/>
        </w:rPr>
        <w:t>-2022 γνωμοδότηση του Προϊσταμένου του Τμήματος Νομικής Υπηρεσίας προς την Οικονομική Επιτροπή του Δήμου Λαμιέων.</w:t>
      </w:r>
    </w:p>
    <w:p w:rsidR="00271C13" w:rsidRDefault="00271C13" w:rsidP="00271C13">
      <w:pPr>
        <w:pStyle w:val="a4"/>
        <w:spacing w:line="360" w:lineRule="auto"/>
        <w:ind w:left="0" w:firstLine="851"/>
        <w:jc w:val="both"/>
        <w:rPr>
          <w:rFonts w:ascii="Arial" w:hAnsi="Arial" w:cs="Arial"/>
          <w:sz w:val="22"/>
          <w:szCs w:val="22"/>
        </w:rPr>
      </w:pPr>
      <w:r>
        <w:rPr>
          <w:rFonts w:ascii="Arial" w:hAnsi="Arial" w:cs="Arial"/>
          <w:sz w:val="22"/>
          <w:szCs w:val="22"/>
        </w:rPr>
        <w:lastRenderedPageBreak/>
        <w:t xml:space="preserve">Προτείνεται, σύμφωνα τις διατάξεις του άρθρου 72, παρ. 1, περιπτ. ιε΄ του Ν. 3852/2010 (ΦΕΚ Α΄87/7-6-2010),όπως αντικαταστάθηκε από τις διατάξεις του άρθρου 3, παρ. 1, περιπτ. ιθ΄ και της παρ. 2 του Ν. 4623/2019 (ΦΕΚ Α΄ 134/9-8-2019), τις διατάξεις του άρθρου 10, παρ. 3 του Ν. 4674/2020 (ΦΕΚ Α΄ 53/11-3-2020) και τις διατάξεις του άρθρου 40 του Ν. 4735/2020 (ΦΕΚ Α΄ 197/12-10-2020), καθώς και τη συνημμένη γνωμοδότηση του Προϊσταμένου του Τμήματος Νομικής Υπηρεσίας η λήψη απόφασης </w:t>
      </w:r>
      <w:r w:rsidRPr="00F65105">
        <w:rPr>
          <w:rFonts w:ascii="Arial" w:hAnsi="Arial" w:cs="Arial"/>
          <w:sz w:val="22"/>
          <w:szCs w:val="22"/>
        </w:rPr>
        <w:t>:</w:t>
      </w:r>
    </w:p>
    <w:p w:rsidR="00271C13" w:rsidRDefault="00271C13" w:rsidP="00271C13">
      <w:pPr>
        <w:pStyle w:val="a4"/>
        <w:spacing w:line="360" w:lineRule="auto"/>
        <w:ind w:left="0" w:firstLine="851"/>
        <w:jc w:val="both"/>
        <w:rPr>
          <w:rFonts w:ascii="Arial" w:hAnsi="Arial" w:cs="Arial"/>
          <w:sz w:val="22"/>
          <w:szCs w:val="22"/>
        </w:rPr>
      </w:pPr>
      <w:r w:rsidRPr="00834B63">
        <w:rPr>
          <w:rFonts w:ascii="Arial" w:hAnsi="Arial" w:cs="Arial"/>
          <w:b/>
          <w:sz w:val="22"/>
          <w:szCs w:val="22"/>
        </w:rPr>
        <w:t>Α)</w:t>
      </w:r>
      <w:r>
        <w:rPr>
          <w:rFonts w:ascii="Arial" w:hAnsi="Arial" w:cs="Arial"/>
          <w:sz w:val="22"/>
          <w:szCs w:val="22"/>
        </w:rPr>
        <w:t xml:space="preserve"> Για την παροχή εντολής και πληρεξουσιότητας στο/στη δικηγόρο του Δικηγορικού Συλλόγου Λαμίας </w:t>
      </w:r>
      <w:r>
        <w:rPr>
          <w:rFonts w:ascii="Arial" w:hAnsi="Arial" w:cs="Arial"/>
          <w:b/>
          <w:sz w:val="22"/>
          <w:szCs w:val="22"/>
        </w:rPr>
        <w:t xml:space="preserve">κ. </w:t>
      </w:r>
      <w:r w:rsidR="00A543C3">
        <w:rPr>
          <w:rFonts w:ascii="Arial" w:hAnsi="Arial" w:cs="Arial"/>
          <w:b/>
          <w:sz w:val="22"/>
          <w:szCs w:val="22"/>
        </w:rPr>
        <w:t xml:space="preserve">Παπαθανασίου Αιμιλία </w:t>
      </w:r>
      <w:r w:rsidRPr="007E7481">
        <w:rPr>
          <w:rFonts w:ascii="Arial" w:hAnsi="Arial" w:cs="Arial"/>
          <w:b/>
          <w:sz w:val="22"/>
          <w:szCs w:val="22"/>
        </w:rPr>
        <w:t xml:space="preserve">(ΑΜ/Δ.Σ.Λ. : </w:t>
      </w:r>
      <w:r w:rsidR="00A543C3">
        <w:rPr>
          <w:rFonts w:ascii="Arial" w:hAnsi="Arial" w:cs="Arial"/>
          <w:b/>
          <w:sz w:val="22"/>
          <w:szCs w:val="22"/>
        </w:rPr>
        <w:t>407</w:t>
      </w:r>
      <w:r>
        <w:rPr>
          <w:rFonts w:ascii="Arial" w:hAnsi="Arial" w:cs="Arial"/>
          <w:b/>
          <w:sz w:val="22"/>
          <w:szCs w:val="22"/>
        </w:rPr>
        <w:t>)</w:t>
      </w:r>
      <w:r w:rsidRPr="007E7481">
        <w:rPr>
          <w:rFonts w:ascii="Arial" w:hAnsi="Arial" w:cs="Arial"/>
          <w:b/>
          <w:sz w:val="22"/>
          <w:szCs w:val="22"/>
        </w:rPr>
        <w:t>,</w:t>
      </w:r>
      <w:r>
        <w:rPr>
          <w:rFonts w:ascii="Arial" w:hAnsi="Arial" w:cs="Arial"/>
          <w:sz w:val="22"/>
          <w:szCs w:val="22"/>
        </w:rPr>
        <w:t xml:space="preserve"> προκειμένου να παραστεί, για λογαριασμό του Δήμου Λαμιέων, την </w:t>
      </w:r>
      <w:r w:rsidR="00A75E00">
        <w:rPr>
          <w:rFonts w:ascii="Arial" w:hAnsi="Arial" w:cs="Arial"/>
          <w:b/>
          <w:sz w:val="22"/>
          <w:szCs w:val="22"/>
        </w:rPr>
        <w:t>25</w:t>
      </w:r>
      <w:r>
        <w:rPr>
          <w:rFonts w:ascii="Arial" w:hAnsi="Arial" w:cs="Arial"/>
          <w:b/>
          <w:sz w:val="22"/>
          <w:szCs w:val="22"/>
        </w:rPr>
        <w:t>-</w:t>
      </w:r>
      <w:r w:rsidR="00A75E00">
        <w:rPr>
          <w:rFonts w:ascii="Arial" w:hAnsi="Arial" w:cs="Arial"/>
          <w:b/>
          <w:sz w:val="22"/>
          <w:szCs w:val="22"/>
        </w:rPr>
        <w:t>2</w:t>
      </w:r>
      <w:r>
        <w:rPr>
          <w:rFonts w:ascii="Arial" w:hAnsi="Arial" w:cs="Arial"/>
          <w:b/>
          <w:sz w:val="22"/>
          <w:szCs w:val="22"/>
        </w:rPr>
        <w:t>-</w:t>
      </w:r>
      <w:r w:rsidRPr="00834B63">
        <w:rPr>
          <w:rFonts w:ascii="Arial" w:hAnsi="Arial" w:cs="Arial"/>
          <w:b/>
          <w:sz w:val="22"/>
          <w:szCs w:val="22"/>
        </w:rPr>
        <w:t>202</w:t>
      </w:r>
      <w:r>
        <w:rPr>
          <w:rFonts w:ascii="Arial" w:hAnsi="Arial" w:cs="Arial"/>
          <w:b/>
          <w:sz w:val="22"/>
          <w:szCs w:val="22"/>
        </w:rPr>
        <w:t>2</w:t>
      </w:r>
      <w:r w:rsidRPr="00834B63">
        <w:rPr>
          <w:rFonts w:ascii="Arial" w:hAnsi="Arial" w:cs="Arial"/>
          <w:sz w:val="22"/>
          <w:szCs w:val="22"/>
        </w:rPr>
        <w:t xml:space="preserve"> ενώπιον</w:t>
      </w:r>
      <w:r>
        <w:rPr>
          <w:rFonts w:ascii="Arial" w:hAnsi="Arial" w:cs="Arial"/>
          <w:sz w:val="22"/>
          <w:szCs w:val="22"/>
        </w:rPr>
        <w:t xml:space="preserve"> του </w:t>
      </w:r>
      <w:r>
        <w:rPr>
          <w:rFonts w:ascii="Arial" w:hAnsi="Arial" w:cs="Arial"/>
          <w:b/>
          <w:sz w:val="22"/>
          <w:szCs w:val="22"/>
        </w:rPr>
        <w:t xml:space="preserve">Μονομελούς Πρωτοδικείου </w:t>
      </w:r>
      <w:r w:rsidR="00A75E00">
        <w:rPr>
          <w:rFonts w:ascii="Arial" w:hAnsi="Arial" w:cs="Arial"/>
          <w:b/>
          <w:sz w:val="22"/>
          <w:szCs w:val="22"/>
        </w:rPr>
        <w:t>Αθηνών</w:t>
      </w:r>
      <w:r>
        <w:rPr>
          <w:rFonts w:ascii="Arial" w:hAnsi="Arial" w:cs="Arial"/>
          <w:b/>
          <w:sz w:val="22"/>
          <w:szCs w:val="22"/>
        </w:rPr>
        <w:t xml:space="preserve"> </w:t>
      </w:r>
      <w:r>
        <w:rPr>
          <w:rFonts w:ascii="Arial" w:hAnsi="Arial" w:cs="Arial"/>
          <w:sz w:val="22"/>
          <w:szCs w:val="22"/>
        </w:rPr>
        <w:t>κατά τη συζήτηση της παραπάνω αγωγής,  καθώς και σε κάθε αναβολή ή ματαίωση ή ανασυζήτηση ή μετ’ απόδειξη συζήτησή της και υπερασπιστεί τα συμφέροντα του Δήμου Λαμιέων.</w:t>
      </w:r>
    </w:p>
    <w:p w:rsidR="00271C13" w:rsidRDefault="00271C13" w:rsidP="00271C13">
      <w:pPr>
        <w:pStyle w:val="a4"/>
        <w:spacing w:line="360" w:lineRule="auto"/>
        <w:ind w:left="0" w:firstLine="851"/>
        <w:jc w:val="both"/>
        <w:rPr>
          <w:rFonts w:ascii="Arial" w:hAnsi="Arial" w:cs="Arial"/>
          <w:sz w:val="22"/>
          <w:szCs w:val="22"/>
        </w:rPr>
      </w:pPr>
      <w:r w:rsidRPr="0044272B">
        <w:rPr>
          <w:rFonts w:ascii="Arial" w:hAnsi="Arial" w:cs="Arial"/>
          <w:b/>
          <w:sz w:val="22"/>
          <w:szCs w:val="22"/>
        </w:rPr>
        <w:t>Β)</w:t>
      </w:r>
      <w:r>
        <w:rPr>
          <w:rFonts w:ascii="Arial" w:hAnsi="Arial" w:cs="Arial"/>
          <w:sz w:val="22"/>
          <w:szCs w:val="22"/>
        </w:rPr>
        <w:t xml:space="preserve">  Η αμοιβή της  παραπάνω δικηγόρου καθορίζεται σύμφωνα με τις διατάξεις του άρθρου 72, παρ. 1, περιπτ. δ΄ του Ν. 3852/2010 (ΦΕΚ Α΄87/7-6-2010), όπως αντικαταστάθηκε από τις διατάξεις του άρθρου 203, παρ. 3 του Ν. 4555/2018 (ΦΕΚ Α΄ 133/19-7-2018) και τις διατάξεις του άρθρου 3, παρ. 1, περιπτ. ιθ΄ του Ν. 4623/2019 (ΦΕΚΑ΄ 134/9-8-2019)</w:t>
      </w:r>
      <w:r w:rsidRPr="00C41103">
        <w:rPr>
          <w:rFonts w:ascii="Arial" w:hAnsi="Arial" w:cs="Arial"/>
          <w:sz w:val="22"/>
          <w:szCs w:val="22"/>
        </w:rPr>
        <w:t xml:space="preserve"> </w:t>
      </w:r>
      <w:r>
        <w:rPr>
          <w:rFonts w:ascii="Arial" w:hAnsi="Arial" w:cs="Arial"/>
          <w:sz w:val="22"/>
          <w:szCs w:val="22"/>
        </w:rPr>
        <w:t xml:space="preserve">σε συνδυασμό και με τους πίνακες αμοιβών δικηγόρων, που θεσπίσθηκαν με τις διατάξεις του Ν.4194/2013 «Κώδικας Δικηγόρων» (ΦΕΚ Α΄/ 208/27-9-2013) και τροποποιήθηκαν με τις διατάξεις του Ν. 4205/2013 (ΦΕΚ Α΄ 242/6-11-2013)  στο </w:t>
      </w:r>
      <w:r w:rsidRPr="0044272B">
        <w:rPr>
          <w:rFonts w:ascii="Arial" w:hAnsi="Arial" w:cs="Arial"/>
          <w:b/>
          <w:sz w:val="22"/>
          <w:szCs w:val="22"/>
        </w:rPr>
        <w:t xml:space="preserve">συνολικό ποσό των </w:t>
      </w:r>
      <w:r w:rsidR="00A543C3">
        <w:rPr>
          <w:rFonts w:ascii="Arial" w:hAnsi="Arial" w:cs="Arial"/>
          <w:b/>
          <w:sz w:val="22"/>
          <w:szCs w:val="22"/>
        </w:rPr>
        <w:t xml:space="preserve">επτακοσίων σαράντα οκτώ </w:t>
      </w:r>
      <w:r>
        <w:rPr>
          <w:rFonts w:ascii="Arial" w:hAnsi="Arial" w:cs="Arial"/>
          <w:b/>
          <w:sz w:val="22"/>
          <w:szCs w:val="22"/>
        </w:rPr>
        <w:t xml:space="preserve">ευρώ και </w:t>
      </w:r>
      <w:r w:rsidR="00A543C3">
        <w:rPr>
          <w:rFonts w:ascii="Arial" w:hAnsi="Arial" w:cs="Arial"/>
          <w:b/>
          <w:sz w:val="22"/>
          <w:szCs w:val="22"/>
        </w:rPr>
        <w:t xml:space="preserve">ενενήντα έξι </w:t>
      </w:r>
      <w:r>
        <w:rPr>
          <w:rFonts w:ascii="Arial" w:hAnsi="Arial" w:cs="Arial"/>
          <w:b/>
          <w:sz w:val="22"/>
          <w:szCs w:val="22"/>
        </w:rPr>
        <w:t>λεπτών με το Φ.Π.Α. (</w:t>
      </w:r>
      <w:r w:rsidR="00A543C3">
        <w:rPr>
          <w:rFonts w:ascii="Arial" w:hAnsi="Arial" w:cs="Arial"/>
          <w:b/>
          <w:sz w:val="22"/>
          <w:szCs w:val="22"/>
        </w:rPr>
        <w:t>748,96</w:t>
      </w:r>
      <w:r>
        <w:rPr>
          <w:rFonts w:ascii="Arial" w:hAnsi="Arial" w:cs="Arial"/>
          <w:b/>
          <w:sz w:val="22"/>
          <w:szCs w:val="22"/>
        </w:rPr>
        <w:t xml:space="preserve"> </w:t>
      </w:r>
      <w:r w:rsidRPr="0044272B">
        <w:rPr>
          <w:rFonts w:ascii="Arial" w:hAnsi="Arial" w:cs="Arial"/>
          <w:b/>
          <w:sz w:val="22"/>
          <w:szCs w:val="22"/>
        </w:rPr>
        <w:t>ευρώ</w:t>
      </w:r>
      <w:r>
        <w:rPr>
          <w:rFonts w:ascii="Arial" w:hAnsi="Arial" w:cs="Arial"/>
          <w:b/>
          <w:sz w:val="22"/>
          <w:szCs w:val="22"/>
        </w:rPr>
        <w:t>),</w:t>
      </w:r>
      <w:r>
        <w:rPr>
          <w:rFonts w:ascii="Arial" w:hAnsi="Arial" w:cs="Arial"/>
          <w:sz w:val="22"/>
          <w:szCs w:val="22"/>
        </w:rPr>
        <w:t xml:space="preserve"> ήτοι αναλυτικά </w:t>
      </w:r>
      <w:r w:rsidRPr="0044272B">
        <w:rPr>
          <w:rFonts w:ascii="Arial" w:hAnsi="Arial" w:cs="Arial"/>
          <w:sz w:val="22"/>
          <w:szCs w:val="22"/>
        </w:rPr>
        <w:t>:</w:t>
      </w:r>
    </w:p>
    <w:p w:rsidR="00271C13" w:rsidRDefault="00271C13" w:rsidP="00271C13">
      <w:pPr>
        <w:pStyle w:val="a4"/>
        <w:spacing w:line="360" w:lineRule="auto"/>
        <w:ind w:left="0" w:firstLine="851"/>
        <w:jc w:val="both"/>
        <w:rPr>
          <w:rFonts w:ascii="Arial" w:hAnsi="Arial" w:cs="Arial"/>
          <w:sz w:val="22"/>
          <w:szCs w:val="22"/>
        </w:rPr>
      </w:pPr>
      <w:r w:rsidRPr="0044272B">
        <w:rPr>
          <w:rFonts w:ascii="Arial" w:hAnsi="Arial" w:cs="Arial"/>
          <w:b/>
          <w:sz w:val="22"/>
          <w:szCs w:val="22"/>
        </w:rPr>
        <w:t>Βα)</w:t>
      </w:r>
      <w:r>
        <w:rPr>
          <w:rFonts w:ascii="Arial" w:hAnsi="Arial" w:cs="Arial"/>
          <w:b/>
          <w:sz w:val="22"/>
          <w:szCs w:val="22"/>
        </w:rPr>
        <w:t xml:space="preserve"> </w:t>
      </w:r>
      <w:r>
        <w:rPr>
          <w:rFonts w:ascii="Arial" w:hAnsi="Arial" w:cs="Arial"/>
          <w:sz w:val="22"/>
          <w:szCs w:val="22"/>
        </w:rPr>
        <w:t xml:space="preserve">Για την παράστασή της ενώπιον του Μονομελούς Πρωτοδικείου </w:t>
      </w:r>
      <w:r w:rsidR="00D760D1">
        <w:rPr>
          <w:rFonts w:ascii="Arial" w:hAnsi="Arial" w:cs="Arial"/>
          <w:sz w:val="22"/>
          <w:szCs w:val="22"/>
        </w:rPr>
        <w:t>Αθηνών</w:t>
      </w:r>
      <w:r>
        <w:rPr>
          <w:rFonts w:ascii="Arial" w:hAnsi="Arial" w:cs="Arial"/>
          <w:sz w:val="22"/>
          <w:szCs w:val="22"/>
        </w:rPr>
        <w:t xml:space="preserve"> κατά τη συζήτηση της παραπάνω αγωγής κατά τη δικάσιμο της </w:t>
      </w:r>
      <w:r w:rsidR="00D760D1">
        <w:rPr>
          <w:rFonts w:ascii="Arial" w:hAnsi="Arial" w:cs="Arial"/>
          <w:sz w:val="22"/>
          <w:szCs w:val="22"/>
        </w:rPr>
        <w:t>25</w:t>
      </w:r>
      <w:r>
        <w:rPr>
          <w:rFonts w:ascii="Arial" w:hAnsi="Arial" w:cs="Arial"/>
          <w:sz w:val="22"/>
          <w:szCs w:val="22"/>
        </w:rPr>
        <w:t>-</w:t>
      </w:r>
      <w:r w:rsidR="00D760D1">
        <w:rPr>
          <w:rFonts w:ascii="Arial" w:hAnsi="Arial" w:cs="Arial"/>
          <w:sz w:val="22"/>
          <w:szCs w:val="22"/>
        </w:rPr>
        <w:t>2</w:t>
      </w:r>
      <w:r>
        <w:rPr>
          <w:rFonts w:ascii="Arial" w:hAnsi="Arial" w:cs="Arial"/>
          <w:sz w:val="22"/>
          <w:szCs w:val="22"/>
        </w:rPr>
        <w:t xml:space="preserve">-2022, καθώς και σε κάθε μετ’ αναβολή δικάσιμο ή ματαίωση ή ανασυζήτηση ή μετ’ απόδειξη συζήτηση αυτής, ποσό εκατόν δύο </w:t>
      </w:r>
      <w:r w:rsidRPr="001D1ADE">
        <w:rPr>
          <w:rFonts w:ascii="Arial" w:hAnsi="Arial" w:cs="Arial"/>
          <w:b/>
          <w:sz w:val="22"/>
          <w:szCs w:val="22"/>
        </w:rPr>
        <w:t>(</w:t>
      </w:r>
      <w:r>
        <w:rPr>
          <w:rFonts w:ascii="Arial" w:hAnsi="Arial" w:cs="Arial"/>
          <w:b/>
          <w:sz w:val="22"/>
          <w:szCs w:val="22"/>
        </w:rPr>
        <w:t>102,00</w:t>
      </w:r>
      <w:r w:rsidRPr="001D1ADE">
        <w:rPr>
          <w:rFonts w:ascii="Arial" w:hAnsi="Arial" w:cs="Arial"/>
          <w:b/>
          <w:sz w:val="22"/>
          <w:szCs w:val="22"/>
        </w:rPr>
        <w:t>) ευρώ</w:t>
      </w:r>
      <w:r>
        <w:rPr>
          <w:rFonts w:ascii="Arial" w:hAnsi="Arial" w:cs="Arial"/>
          <w:sz w:val="22"/>
          <w:szCs w:val="22"/>
        </w:rPr>
        <w:t>,</w:t>
      </w:r>
    </w:p>
    <w:p w:rsidR="00271C13" w:rsidRDefault="00271C13" w:rsidP="00271C13">
      <w:pPr>
        <w:pStyle w:val="a4"/>
        <w:spacing w:line="360" w:lineRule="auto"/>
        <w:ind w:left="0" w:firstLine="851"/>
        <w:jc w:val="both"/>
        <w:rPr>
          <w:rFonts w:ascii="Arial" w:hAnsi="Arial" w:cs="Arial"/>
          <w:sz w:val="22"/>
          <w:szCs w:val="22"/>
        </w:rPr>
      </w:pPr>
      <w:r>
        <w:rPr>
          <w:rFonts w:ascii="Arial" w:hAnsi="Arial" w:cs="Arial"/>
          <w:b/>
          <w:sz w:val="22"/>
          <w:szCs w:val="22"/>
        </w:rPr>
        <w:t xml:space="preserve">Ββ) </w:t>
      </w:r>
      <w:r>
        <w:rPr>
          <w:rFonts w:ascii="Arial" w:hAnsi="Arial" w:cs="Arial"/>
          <w:sz w:val="22"/>
          <w:szCs w:val="22"/>
        </w:rPr>
        <w:t xml:space="preserve">Για τη σύνταξη και κατάθεση </w:t>
      </w:r>
      <w:r w:rsidR="000323B1">
        <w:rPr>
          <w:rFonts w:ascii="Arial" w:hAnsi="Arial" w:cs="Arial"/>
          <w:sz w:val="22"/>
          <w:szCs w:val="22"/>
        </w:rPr>
        <w:t>προτάσεων</w:t>
      </w:r>
      <w:r>
        <w:rPr>
          <w:rFonts w:ascii="Arial" w:hAnsi="Arial" w:cs="Arial"/>
          <w:sz w:val="22"/>
          <w:szCs w:val="22"/>
        </w:rPr>
        <w:t xml:space="preserve">, ποσό εκατόν δύο </w:t>
      </w:r>
      <w:r w:rsidRPr="001D1ADE">
        <w:rPr>
          <w:rFonts w:ascii="Arial" w:hAnsi="Arial" w:cs="Arial"/>
          <w:b/>
          <w:sz w:val="22"/>
          <w:szCs w:val="22"/>
        </w:rPr>
        <w:t>(</w:t>
      </w:r>
      <w:r>
        <w:rPr>
          <w:rFonts w:ascii="Arial" w:hAnsi="Arial" w:cs="Arial"/>
          <w:b/>
          <w:sz w:val="22"/>
          <w:szCs w:val="22"/>
        </w:rPr>
        <w:t>102</w:t>
      </w:r>
      <w:r w:rsidRPr="001D1ADE">
        <w:rPr>
          <w:rFonts w:ascii="Arial" w:hAnsi="Arial" w:cs="Arial"/>
          <w:b/>
          <w:sz w:val="22"/>
          <w:szCs w:val="22"/>
        </w:rPr>
        <w:t>,00) ευρώ</w:t>
      </w:r>
      <w:r>
        <w:rPr>
          <w:rFonts w:ascii="Arial" w:hAnsi="Arial" w:cs="Arial"/>
          <w:sz w:val="22"/>
          <w:szCs w:val="22"/>
        </w:rPr>
        <w:t>,</w:t>
      </w:r>
    </w:p>
    <w:p w:rsidR="00271C13" w:rsidRDefault="00271C13" w:rsidP="00271C13">
      <w:pPr>
        <w:pStyle w:val="a4"/>
        <w:spacing w:line="360" w:lineRule="auto"/>
        <w:ind w:left="0" w:firstLine="851"/>
        <w:jc w:val="both"/>
        <w:rPr>
          <w:rFonts w:ascii="Arial" w:hAnsi="Arial" w:cs="Arial"/>
          <w:sz w:val="22"/>
          <w:szCs w:val="22"/>
        </w:rPr>
      </w:pPr>
      <w:r>
        <w:rPr>
          <w:rFonts w:ascii="Arial" w:hAnsi="Arial" w:cs="Arial"/>
          <w:b/>
          <w:sz w:val="22"/>
          <w:szCs w:val="22"/>
        </w:rPr>
        <w:t xml:space="preserve">Βγ) </w:t>
      </w:r>
      <w:r>
        <w:rPr>
          <w:rFonts w:ascii="Arial" w:hAnsi="Arial" w:cs="Arial"/>
          <w:sz w:val="22"/>
          <w:szCs w:val="22"/>
        </w:rPr>
        <w:t xml:space="preserve">Για την απασχόληση - μελέτη της δικογραφίας, ποσό </w:t>
      </w:r>
      <w:r w:rsidR="00A543C3">
        <w:rPr>
          <w:rFonts w:ascii="Arial" w:hAnsi="Arial" w:cs="Arial"/>
          <w:sz w:val="22"/>
          <w:szCs w:val="22"/>
        </w:rPr>
        <w:t>τετρακοσίων</w:t>
      </w:r>
      <w:r>
        <w:rPr>
          <w:rFonts w:ascii="Arial" w:hAnsi="Arial" w:cs="Arial"/>
          <w:sz w:val="22"/>
          <w:szCs w:val="22"/>
        </w:rPr>
        <w:t xml:space="preserve"> (</w:t>
      </w:r>
      <w:r w:rsidR="00A543C3">
        <w:rPr>
          <w:rFonts w:ascii="Arial" w:hAnsi="Arial" w:cs="Arial"/>
          <w:sz w:val="22"/>
          <w:szCs w:val="22"/>
        </w:rPr>
        <w:t>400</w:t>
      </w:r>
      <w:r>
        <w:rPr>
          <w:rFonts w:ascii="Arial" w:hAnsi="Arial" w:cs="Arial"/>
          <w:sz w:val="22"/>
          <w:szCs w:val="22"/>
        </w:rPr>
        <w:t xml:space="preserve">,00) ευρώ, δηλ. </w:t>
      </w:r>
      <w:r w:rsidRPr="00886B3B">
        <w:rPr>
          <w:rFonts w:ascii="Arial" w:hAnsi="Arial" w:cs="Arial"/>
          <w:sz w:val="22"/>
          <w:szCs w:val="22"/>
        </w:rPr>
        <w:t>:</w:t>
      </w:r>
      <w:r>
        <w:rPr>
          <w:rFonts w:ascii="Arial" w:hAnsi="Arial" w:cs="Arial"/>
          <w:sz w:val="22"/>
          <w:szCs w:val="22"/>
        </w:rPr>
        <w:t xml:space="preserve"> </w:t>
      </w:r>
      <w:r w:rsidR="00A543C3">
        <w:rPr>
          <w:rFonts w:ascii="Arial" w:hAnsi="Arial" w:cs="Arial"/>
          <w:sz w:val="22"/>
          <w:szCs w:val="22"/>
        </w:rPr>
        <w:t>5</w:t>
      </w:r>
      <w:r w:rsidR="000323B1">
        <w:rPr>
          <w:rFonts w:ascii="Arial" w:hAnsi="Arial" w:cs="Arial"/>
          <w:sz w:val="22"/>
          <w:szCs w:val="22"/>
        </w:rPr>
        <w:t xml:space="preserve"> </w:t>
      </w:r>
      <w:r>
        <w:rPr>
          <w:rFonts w:ascii="Arial" w:hAnsi="Arial" w:cs="Arial"/>
          <w:sz w:val="22"/>
          <w:szCs w:val="22"/>
        </w:rPr>
        <w:t xml:space="preserve">ώρες χ 80,00 ευρώ (χρονοχρέωση /ώρα) = </w:t>
      </w:r>
      <w:r w:rsidR="00A543C3">
        <w:rPr>
          <w:rFonts w:ascii="Arial" w:hAnsi="Arial" w:cs="Arial"/>
          <w:b/>
          <w:sz w:val="22"/>
          <w:szCs w:val="22"/>
        </w:rPr>
        <w:t>400</w:t>
      </w:r>
      <w:r w:rsidRPr="001D1ADE">
        <w:rPr>
          <w:rFonts w:ascii="Arial" w:hAnsi="Arial" w:cs="Arial"/>
          <w:b/>
          <w:sz w:val="22"/>
          <w:szCs w:val="22"/>
        </w:rPr>
        <w:t>,00 ευρώ</w:t>
      </w:r>
      <w:r>
        <w:rPr>
          <w:rFonts w:ascii="Arial" w:hAnsi="Arial" w:cs="Arial"/>
          <w:sz w:val="22"/>
          <w:szCs w:val="22"/>
        </w:rPr>
        <w:t xml:space="preserve">, </w:t>
      </w:r>
    </w:p>
    <w:p w:rsidR="00271C13" w:rsidRDefault="00271C13" w:rsidP="00271C13">
      <w:pPr>
        <w:pStyle w:val="a4"/>
        <w:spacing w:line="360" w:lineRule="auto"/>
        <w:ind w:left="0" w:firstLine="851"/>
        <w:jc w:val="both"/>
        <w:rPr>
          <w:rFonts w:ascii="Arial" w:hAnsi="Arial" w:cs="Arial"/>
          <w:sz w:val="22"/>
          <w:szCs w:val="22"/>
        </w:rPr>
      </w:pPr>
      <w:r>
        <w:rPr>
          <w:rFonts w:ascii="Arial" w:hAnsi="Arial" w:cs="Arial"/>
          <w:b/>
          <w:sz w:val="22"/>
          <w:szCs w:val="22"/>
        </w:rPr>
        <w:t xml:space="preserve">Βδ) </w:t>
      </w:r>
      <w:r>
        <w:rPr>
          <w:rFonts w:ascii="Arial" w:hAnsi="Arial" w:cs="Arial"/>
          <w:sz w:val="22"/>
          <w:szCs w:val="22"/>
        </w:rPr>
        <w:t xml:space="preserve">Για Φ.Π.Α. 24%, υπολογιζομένου στα παραπάνω ποσά, ποσό </w:t>
      </w:r>
      <w:r w:rsidR="00A543C3">
        <w:rPr>
          <w:rFonts w:ascii="Arial" w:hAnsi="Arial" w:cs="Arial"/>
          <w:sz w:val="22"/>
          <w:szCs w:val="22"/>
        </w:rPr>
        <w:t>εκατόν σαράντα τεσσάρων</w:t>
      </w:r>
      <w:r>
        <w:rPr>
          <w:rFonts w:ascii="Arial" w:hAnsi="Arial" w:cs="Arial"/>
          <w:sz w:val="22"/>
          <w:szCs w:val="22"/>
        </w:rPr>
        <w:t xml:space="preserve"> ευρώ και </w:t>
      </w:r>
      <w:r w:rsidR="00A543C3">
        <w:rPr>
          <w:rFonts w:ascii="Arial" w:hAnsi="Arial" w:cs="Arial"/>
          <w:sz w:val="22"/>
          <w:szCs w:val="22"/>
        </w:rPr>
        <w:t>ενενήντα έξι</w:t>
      </w:r>
      <w:r>
        <w:rPr>
          <w:rFonts w:ascii="Arial" w:hAnsi="Arial" w:cs="Arial"/>
          <w:sz w:val="22"/>
          <w:szCs w:val="22"/>
        </w:rPr>
        <w:t xml:space="preserve"> λεπτών </w:t>
      </w:r>
      <w:r>
        <w:rPr>
          <w:rFonts w:ascii="Arial" w:hAnsi="Arial" w:cs="Arial"/>
          <w:b/>
          <w:sz w:val="22"/>
          <w:szCs w:val="22"/>
        </w:rPr>
        <w:t>(</w:t>
      </w:r>
      <w:r w:rsidR="00A543C3">
        <w:rPr>
          <w:rFonts w:ascii="Arial" w:hAnsi="Arial" w:cs="Arial"/>
          <w:b/>
          <w:sz w:val="22"/>
          <w:szCs w:val="22"/>
        </w:rPr>
        <w:t>144</w:t>
      </w:r>
      <w:r>
        <w:rPr>
          <w:rFonts w:ascii="Arial" w:hAnsi="Arial" w:cs="Arial"/>
          <w:b/>
          <w:sz w:val="22"/>
          <w:szCs w:val="22"/>
        </w:rPr>
        <w:t>,</w:t>
      </w:r>
      <w:r w:rsidR="00A543C3">
        <w:rPr>
          <w:rFonts w:ascii="Arial" w:hAnsi="Arial" w:cs="Arial"/>
          <w:b/>
          <w:sz w:val="22"/>
          <w:szCs w:val="22"/>
        </w:rPr>
        <w:t>96</w:t>
      </w:r>
      <w:r>
        <w:rPr>
          <w:rFonts w:ascii="Arial" w:hAnsi="Arial" w:cs="Arial"/>
          <w:b/>
          <w:sz w:val="22"/>
          <w:szCs w:val="22"/>
        </w:rPr>
        <w:t xml:space="preserve"> ευρώ), </w:t>
      </w:r>
      <w:r>
        <w:rPr>
          <w:rFonts w:ascii="Arial" w:hAnsi="Arial" w:cs="Arial"/>
          <w:sz w:val="22"/>
          <w:szCs w:val="22"/>
        </w:rPr>
        <w:t xml:space="preserve">δηλαδή </w:t>
      </w:r>
      <w:r w:rsidRPr="001D1ADE">
        <w:rPr>
          <w:rFonts w:ascii="Arial" w:hAnsi="Arial" w:cs="Arial"/>
          <w:sz w:val="22"/>
          <w:szCs w:val="22"/>
        </w:rPr>
        <w:t>:</w:t>
      </w:r>
      <w:r>
        <w:rPr>
          <w:rFonts w:ascii="Arial" w:hAnsi="Arial" w:cs="Arial"/>
          <w:sz w:val="22"/>
          <w:szCs w:val="22"/>
        </w:rPr>
        <w:t xml:space="preserve"> 102,00 € + 102,00 € + </w:t>
      </w:r>
      <w:r w:rsidR="00A543C3">
        <w:rPr>
          <w:rFonts w:ascii="Arial" w:hAnsi="Arial" w:cs="Arial"/>
          <w:sz w:val="22"/>
          <w:szCs w:val="22"/>
        </w:rPr>
        <w:t>400</w:t>
      </w:r>
      <w:r>
        <w:rPr>
          <w:rFonts w:ascii="Arial" w:hAnsi="Arial" w:cs="Arial"/>
          <w:sz w:val="22"/>
          <w:szCs w:val="22"/>
        </w:rPr>
        <w:t xml:space="preserve">,00 € = </w:t>
      </w:r>
      <w:r w:rsidR="00A543C3">
        <w:rPr>
          <w:rFonts w:ascii="Arial" w:hAnsi="Arial" w:cs="Arial"/>
          <w:sz w:val="22"/>
          <w:szCs w:val="22"/>
        </w:rPr>
        <w:t>604</w:t>
      </w:r>
      <w:r>
        <w:rPr>
          <w:rFonts w:ascii="Arial" w:hAnsi="Arial" w:cs="Arial"/>
          <w:sz w:val="22"/>
          <w:szCs w:val="22"/>
        </w:rPr>
        <w:t xml:space="preserve">,00 € χ 24% = </w:t>
      </w:r>
      <w:r w:rsidR="00A543C3">
        <w:rPr>
          <w:rFonts w:ascii="Arial" w:hAnsi="Arial" w:cs="Arial"/>
          <w:sz w:val="22"/>
          <w:szCs w:val="22"/>
        </w:rPr>
        <w:t>144,96</w:t>
      </w:r>
      <w:r>
        <w:rPr>
          <w:rFonts w:ascii="Arial" w:hAnsi="Arial" w:cs="Arial"/>
          <w:sz w:val="22"/>
          <w:szCs w:val="22"/>
        </w:rPr>
        <w:t xml:space="preserve"> ευρώ.</w:t>
      </w:r>
    </w:p>
    <w:p w:rsidR="00271C13" w:rsidRDefault="00271C13" w:rsidP="00271C13">
      <w:pPr>
        <w:pStyle w:val="a4"/>
        <w:spacing w:line="360" w:lineRule="auto"/>
        <w:ind w:left="0" w:firstLine="851"/>
        <w:jc w:val="both"/>
        <w:rPr>
          <w:rFonts w:ascii="Arial" w:hAnsi="Arial" w:cs="Arial"/>
          <w:sz w:val="22"/>
          <w:szCs w:val="22"/>
          <w:lang w:val="en-US"/>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AB7F6C" w:rsidRDefault="00AB7F6C" w:rsidP="00271C13">
      <w:pPr>
        <w:pStyle w:val="a4"/>
        <w:spacing w:line="360" w:lineRule="auto"/>
        <w:ind w:left="0" w:firstLine="851"/>
        <w:jc w:val="both"/>
        <w:rPr>
          <w:rFonts w:ascii="Arial" w:hAnsi="Arial" w:cs="Arial"/>
          <w:sz w:val="22"/>
          <w:szCs w:val="22"/>
          <w:lang w:val="en-US"/>
        </w:rPr>
      </w:pPr>
    </w:p>
    <w:p w:rsidR="00AB7F6C" w:rsidRPr="00AB7F6C" w:rsidRDefault="00AB7F6C" w:rsidP="00271C13">
      <w:pPr>
        <w:pStyle w:val="a4"/>
        <w:spacing w:line="360" w:lineRule="auto"/>
        <w:ind w:left="0" w:firstLine="851"/>
        <w:jc w:val="both"/>
        <w:rPr>
          <w:rFonts w:ascii="Arial" w:hAnsi="Arial" w:cs="Arial"/>
          <w:sz w:val="22"/>
          <w:szCs w:val="22"/>
          <w:lang w:val="en-US"/>
        </w:rPr>
      </w:pPr>
    </w:p>
    <w:p w:rsidR="00271C13" w:rsidRPr="00AB7F6C" w:rsidRDefault="00271C13" w:rsidP="00271C13">
      <w:pPr>
        <w:pStyle w:val="a4"/>
        <w:spacing w:line="360" w:lineRule="auto"/>
        <w:ind w:left="4189" w:firstLine="851"/>
        <w:jc w:val="both"/>
        <w:rPr>
          <w:rFonts w:ascii="Arial" w:hAnsi="Arial" w:cs="Arial"/>
          <w:b/>
          <w:sz w:val="22"/>
          <w:szCs w:val="22"/>
          <w:lang w:val="en-US"/>
        </w:rPr>
      </w:pPr>
      <w:r>
        <w:rPr>
          <w:rFonts w:ascii="Arial" w:hAnsi="Arial" w:cs="Arial"/>
          <w:b/>
          <w:sz w:val="22"/>
          <w:szCs w:val="22"/>
        </w:rPr>
        <w:lastRenderedPageBreak/>
        <w:t xml:space="preserve">Λαμία,   </w:t>
      </w:r>
      <w:r w:rsidR="00AB7F6C">
        <w:rPr>
          <w:rFonts w:ascii="Arial" w:hAnsi="Arial" w:cs="Arial"/>
          <w:b/>
          <w:sz w:val="22"/>
          <w:szCs w:val="22"/>
          <w:lang w:val="en-US"/>
        </w:rPr>
        <w:t>3</w:t>
      </w:r>
      <w:r w:rsidR="00AB7F6C">
        <w:rPr>
          <w:rFonts w:ascii="Arial" w:hAnsi="Arial" w:cs="Arial"/>
          <w:b/>
          <w:sz w:val="22"/>
          <w:szCs w:val="22"/>
        </w:rPr>
        <w:t>-2-2021</w:t>
      </w:r>
      <w:bookmarkStart w:id="0" w:name="_GoBack"/>
      <w:bookmarkEnd w:id="0"/>
    </w:p>
    <w:p w:rsidR="00271C13" w:rsidRDefault="00271C13" w:rsidP="00271C13">
      <w:pPr>
        <w:pStyle w:val="a4"/>
        <w:spacing w:line="360" w:lineRule="auto"/>
        <w:ind w:left="4189" w:firstLine="851"/>
        <w:jc w:val="both"/>
        <w:rPr>
          <w:rFonts w:ascii="Arial" w:hAnsi="Arial" w:cs="Arial"/>
          <w:b/>
          <w:sz w:val="22"/>
          <w:szCs w:val="22"/>
        </w:rPr>
      </w:pPr>
    </w:p>
    <w:p w:rsidR="00271C13" w:rsidRDefault="00271C13" w:rsidP="00271C13">
      <w:pPr>
        <w:pStyle w:val="a4"/>
        <w:spacing w:line="360" w:lineRule="auto"/>
        <w:ind w:left="4189" w:firstLine="851"/>
        <w:jc w:val="both"/>
        <w:rPr>
          <w:rFonts w:ascii="Arial" w:hAnsi="Arial" w:cs="Arial"/>
          <w:b/>
          <w:sz w:val="22"/>
          <w:szCs w:val="22"/>
        </w:rPr>
      </w:pPr>
    </w:p>
    <w:p w:rsidR="00271C13" w:rsidRDefault="00271C13" w:rsidP="00271C13">
      <w:pPr>
        <w:pStyle w:val="a4"/>
        <w:spacing w:line="360" w:lineRule="auto"/>
        <w:ind w:left="4189" w:firstLine="851"/>
        <w:jc w:val="both"/>
        <w:rPr>
          <w:rFonts w:ascii="Arial" w:hAnsi="Arial" w:cs="Arial"/>
          <w:b/>
          <w:sz w:val="22"/>
          <w:szCs w:val="22"/>
        </w:rPr>
      </w:pPr>
    </w:p>
    <w:p w:rsidR="00271C13" w:rsidRDefault="00271C13" w:rsidP="00271C13">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Ο Προϊστάμενος του Τμήματος</w:t>
      </w:r>
    </w:p>
    <w:p w:rsidR="00271C13" w:rsidRDefault="00271C13" w:rsidP="00271C13">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Νομικής Υπηρεσίας</w:t>
      </w:r>
    </w:p>
    <w:p w:rsidR="00271C13" w:rsidRDefault="00271C13" w:rsidP="00271C13">
      <w:pPr>
        <w:pStyle w:val="a4"/>
        <w:spacing w:line="360" w:lineRule="auto"/>
        <w:ind w:left="0" w:firstLine="851"/>
        <w:jc w:val="both"/>
        <w:rPr>
          <w:rFonts w:ascii="Arial" w:hAnsi="Arial" w:cs="Arial"/>
          <w:b/>
          <w:sz w:val="22"/>
          <w:szCs w:val="22"/>
        </w:rPr>
      </w:pPr>
    </w:p>
    <w:p w:rsidR="00271C13" w:rsidRDefault="00271C13" w:rsidP="00271C13">
      <w:pPr>
        <w:pStyle w:val="a4"/>
        <w:spacing w:line="360" w:lineRule="auto"/>
        <w:ind w:left="0" w:firstLine="851"/>
        <w:jc w:val="both"/>
        <w:rPr>
          <w:rFonts w:ascii="Arial" w:hAnsi="Arial" w:cs="Arial"/>
          <w:b/>
          <w:sz w:val="22"/>
          <w:szCs w:val="22"/>
        </w:rPr>
      </w:pPr>
    </w:p>
    <w:p w:rsidR="00271C13" w:rsidRDefault="00271C13" w:rsidP="00271C13">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Βλάσιος Γ. Καρανάσιος</w:t>
      </w:r>
    </w:p>
    <w:p w:rsidR="00271C13" w:rsidRPr="00886B3B" w:rsidRDefault="00271C13" w:rsidP="00271C13">
      <w:pPr>
        <w:pStyle w:val="a4"/>
        <w:spacing w:line="360" w:lineRule="auto"/>
        <w:ind w:left="0" w:firstLine="851"/>
        <w:jc w:val="both"/>
        <w:rPr>
          <w:rFonts w:ascii="Arial" w:hAnsi="Arial" w:cs="Arial"/>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Νομικός Σύμβουλος</w:t>
      </w:r>
      <w:r>
        <w:rPr>
          <w:rFonts w:ascii="Arial" w:hAnsi="Arial" w:cs="Arial"/>
          <w:sz w:val="22"/>
          <w:szCs w:val="22"/>
        </w:rPr>
        <w:t xml:space="preserve">  </w:t>
      </w:r>
    </w:p>
    <w:p w:rsidR="00271C13" w:rsidRDefault="00271C13" w:rsidP="00271C13"/>
    <w:p w:rsidR="00271C13" w:rsidRDefault="00271C13" w:rsidP="00271C13"/>
    <w:p w:rsidR="00271C13" w:rsidRDefault="00271C13" w:rsidP="00271C13"/>
    <w:p w:rsidR="00491910" w:rsidRDefault="00491910"/>
    <w:sectPr w:rsidR="00491910" w:rsidSect="00402702">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352" w:rsidRDefault="00965352" w:rsidP="00402702">
      <w:r>
        <w:separator/>
      </w:r>
    </w:p>
  </w:endnote>
  <w:endnote w:type="continuationSeparator" w:id="0">
    <w:p w:rsidR="00965352" w:rsidRDefault="00965352" w:rsidP="00402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07266"/>
      <w:docPartObj>
        <w:docPartGallery w:val="Page Numbers (Bottom of Page)"/>
        <w:docPartUnique/>
      </w:docPartObj>
    </w:sdtPr>
    <w:sdtEndPr/>
    <w:sdtContent>
      <w:sdt>
        <w:sdtPr>
          <w:id w:val="98381352"/>
          <w:docPartObj>
            <w:docPartGallery w:val="Page Numbers (Top of Page)"/>
            <w:docPartUnique/>
          </w:docPartObj>
        </w:sdtPr>
        <w:sdtEndPr/>
        <w:sdtContent>
          <w:p w:rsidR="00402702" w:rsidRDefault="00402702">
            <w:pPr>
              <w:pStyle w:val="a6"/>
            </w:pPr>
            <w:r>
              <w:t xml:space="preserve">                                                        Σελίδα </w:t>
            </w:r>
            <w:r w:rsidR="00C209E6">
              <w:rPr>
                <w:b/>
              </w:rPr>
              <w:fldChar w:fldCharType="begin"/>
            </w:r>
            <w:r>
              <w:rPr>
                <w:b/>
              </w:rPr>
              <w:instrText>PAGE</w:instrText>
            </w:r>
            <w:r w:rsidR="00C209E6">
              <w:rPr>
                <w:b/>
              </w:rPr>
              <w:fldChar w:fldCharType="separate"/>
            </w:r>
            <w:r w:rsidR="00AB7F6C">
              <w:rPr>
                <w:b/>
                <w:noProof/>
              </w:rPr>
              <w:t>4</w:t>
            </w:r>
            <w:r w:rsidR="00C209E6">
              <w:rPr>
                <w:b/>
              </w:rPr>
              <w:fldChar w:fldCharType="end"/>
            </w:r>
            <w:r>
              <w:t xml:space="preserve"> από </w:t>
            </w:r>
            <w:r w:rsidR="00C209E6">
              <w:rPr>
                <w:b/>
              </w:rPr>
              <w:fldChar w:fldCharType="begin"/>
            </w:r>
            <w:r>
              <w:rPr>
                <w:b/>
              </w:rPr>
              <w:instrText>NUMPAGES</w:instrText>
            </w:r>
            <w:r w:rsidR="00C209E6">
              <w:rPr>
                <w:b/>
              </w:rPr>
              <w:fldChar w:fldCharType="separate"/>
            </w:r>
            <w:r w:rsidR="00AB7F6C">
              <w:rPr>
                <w:b/>
                <w:noProof/>
              </w:rPr>
              <w:t>4</w:t>
            </w:r>
            <w:r w:rsidR="00C209E6">
              <w:rPr>
                <w:b/>
              </w:rPr>
              <w:fldChar w:fldCharType="end"/>
            </w:r>
          </w:p>
        </w:sdtContent>
      </w:sdt>
    </w:sdtContent>
  </w:sdt>
  <w:p w:rsidR="00402702" w:rsidRDefault="0040270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352" w:rsidRDefault="00965352" w:rsidP="00402702">
      <w:r>
        <w:separator/>
      </w:r>
    </w:p>
  </w:footnote>
  <w:footnote w:type="continuationSeparator" w:id="0">
    <w:p w:rsidR="00965352" w:rsidRDefault="00965352" w:rsidP="004027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E46B2"/>
    <w:multiLevelType w:val="hybridMultilevel"/>
    <w:tmpl w:val="4AA0391A"/>
    <w:lvl w:ilvl="0" w:tplc="7C3A510A">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C13"/>
    <w:rsid w:val="00002149"/>
    <w:rsid w:val="000323B1"/>
    <w:rsid w:val="00271C13"/>
    <w:rsid w:val="00402702"/>
    <w:rsid w:val="00491910"/>
    <w:rsid w:val="004E62DF"/>
    <w:rsid w:val="00650E30"/>
    <w:rsid w:val="007A3810"/>
    <w:rsid w:val="008D36E9"/>
    <w:rsid w:val="00965352"/>
    <w:rsid w:val="00993846"/>
    <w:rsid w:val="009B34AF"/>
    <w:rsid w:val="00A543C3"/>
    <w:rsid w:val="00A66219"/>
    <w:rsid w:val="00A75E00"/>
    <w:rsid w:val="00AA1775"/>
    <w:rsid w:val="00AB7F6C"/>
    <w:rsid w:val="00BD6348"/>
    <w:rsid w:val="00C209E6"/>
    <w:rsid w:val="00C33C3B"/>
    <w:rsid w:val="00C747C5"/>
    <w:rsid w:val="00C80301"/>
    <w:rsid w:val="00CE6E10"/>
    <w:rsid w:val="00D760D1"/>
    <w:rsid w:val="00EB253D"/>
    <w:rsid w:val="00EF6F3C"/>
    <w:rsid w:val="00F5697B"/>
    <w:rsid w:val="00F71024"/>
    <w:rsid w:val="00FB3AD1"/>
    <w:rsid w:val="00FB3B5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C13"/>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71C13"/>
    <w:pPr>
      <w:spacing w:after="120"/>
    </w:pPr>
  </w:style>
  <w:style w:type="character" w:customStyle="1" w:styleId="Char">
    <w:name w:val="Σώμα κειμένου Char"/>
    <w:basedOn w:val="a0"/>
    <w:link w:val="a3"/>
    <w:rsid w:val="00271C13"/>
    <w:rPr>
      <w:rFonts w:ascii="Times New Roman" w:eastAsia="Times New Roman" w:hAnsi="Times New Roman" w:cs="Times New Roman"/>
      <w:sz w:val="24"/>
      <w:szCs w:val="24"/>
      <w:lang w:eastAsia="el-GR"/>
    </w:rPr>
  </w:style>
  <w:style w:type="paragraph" w:styleId="a4">
    <w:name w:val="List Paragraph"/>
    <w:basedOn w:val="a"/>
    <w:uiPriority w:val="34"/>
    <w:qFormat/>
    <w:rsid w:val="00271C13"/>
    <w:pPr>
      <w:ind w:left="720"/>
      <w:contextualSpacing/>
    </w:pPr>
  </w:style>
  <w:style w:type="paragraph" w:styleId="a5">
    <w:name w:val="header"/>
    <w:basedOn w:val="a"/>
    <w:link w:val="Char0"/>
    <w:uiPriority w:val="99"/>
    <w:semiHidden/>
    <w:unhideWhenUsed/>
    <w:rsid w:val="00402702"/>
    <w:pPr>
      <w:tabs>
        <w:tab w:val="center" w:pos="4153"/>
        <w:tab w:val="right" w:pos="8306"/>
      </w:tabs>
    </w:pPr>
  </w:style>
  <w:style w:type="character" w:customStyle="1" w:styleId="Char0">
    <w:name w:val="Κεφαλίδα Char"/>
    <w:basedOn w:val="a0"/>
    <w:link w:val="a5"/>
    <w:uiPriority w:val="99"/>
    <w:semiHidden/>
    <w:rsid w:val="00402702"/>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402702"/>
    <w:pPr>
      <w:tabs>
        <w:tab w:val="center" w:pos="4153"/>
        <w:tab w:val="right" w:pos="8306"/>
      </w:tabs>
    </w:pPr>
  </w:style>
  <w:style w:type="character" w:customStyle="1" w:styleId="Char1">
    <w:name w:val="Υποσέλιδο Char"/>
    <w:basedOn w:val="a0"/>
    <w:link w:val="a6"/>
    <w:uiPriority w:val="99"/>
    <w:rsid w:val="00402702"/>
    <w:rPr>
      <w:rFonts w:ascii="Times New Roman" w:eastAsia="Times New Roman" w:hAnsi="Times New Roman" w:cs="Times New Roman"/>
      <w:sz w:val="24"/>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C13"/>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71C13"/>
    <w:pPr>
      <w:spacing w:after="120"/>
    </w:pPr>
  </w:style>
  <w:style w:type="character" w:customStyle="1" w:styleId="Char">
    <w:name w:val="Σώμα κειμένου Char"/>
    <w:basedOn w:val="a0"/>
    <w:link w:val="a3"/>
    <w:rsid w:val="00271C13"/>
    <w:rPr>
      <w:rFonts w:ascii="Times New Roman" w:eastAsia="Times New Roman" w:hAnsi="Times New Roman" w:cs="Times New Roman"/>
      <w:sz w:val="24"/>
      <w:szCs w:val="24"/>
      <w:lang w:eastAsia="el-GR"/>
    </w:rPr>
  </w:style>
  <w:style w:type="paragraph" w:styleId="a4">
    <w:name w:val="List Paragraph"/>
    <w:basedOn w:val="a"/>
    <w:uiPriority w:val="34"/>
    <w:qFormat/>
    <w:rsid w:val="00271C13"/>
    <w:pPr>
      <w:ind w:left="720"/>
      <w:contextualSpacing/>
    </w:pPr>
  </w:style>
  <w:style w:type="paragraph" w:styleId="a5">
    <w:name w:val="header"/>
    <w:basedOn w:val="a"/>
    <w:link w:val="Char0"/>
    <w:uiPriority w:val="99"/>
    <w:semiHidden/>
    <w:unhideWhenUsed/>
    <w:rsid w:val="00402702"/>
    <w:pPr>
      <w:tabs>
        <w:tab w:val="center" w:pos="4153"/>
        <w:tab w:val="right" w:pos="8306"/>
      </w:tabs>
    </w:pPr>
  </w:style>
  <w:style w:type="character" w:customStyle="1" w:styleId="Char0">
    <w:name w:val="Κεφαλίδα Char"/>
    <w:basedOn w:val="a0"/>
    <w:link w:val="a5"/>
    <w:uiPriority w:val="99"/>
    <w:semiHidden/>
    <w:rsid w:val="00402702"/>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402702"/>
    <w:pPr>
      <w:tabs>
        <w:tab w:val="center" w:pos="4153"/>
        <w:tab w:val="right" w:pos="8306"/>
      </w:tabs>
    </w:pPr>
  </w:style>
  <w:style w:type="character" w:customStyle="1" w:styleId="Char1">
    <w:name w:val="Υποσέλιδο Char"/>
    <w:basedOn w:val="a0"/>
    <w:link w:val="a6"/>
    <w:uiPriority w:val="99"/>
    <w:rsid w:val="00402702"/>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2uU8Eajl1MX0HLDa8KVsxaepwIo=</DigestValue>
    </Reference>
    <Reference URI="#idOfficeObject" Type="http://www.w3.org/2000/09/xmldsig#Object">
      <DigestMethod Algorithm="http://www.w3.org/2000/09/xmldsig#sha1"/>
      <DigestValue>5J7eKa4kWto6lF9bpLibFDE0lCs=</DigestValue>
    </Reference>
    <Reference URI="#idSignedProperties" Type="http://uri.etsi.org/01903#SignedProperties">
      <Transforms>
        <Transform Algorithm="http://www.w3.org/TR/2001/REC-xml-c14n-20010315"/>
      </Transforms>
      <DigestMethod Algorithm="http://www.w3.org/2000/09/xmldsig#sha1"/>
      <DigestValue>WcL/mClNiODgiA6wBR4GllXGd0c=</DigestValue>
    </Reference>
  </SignedInfo>
  <SignatureValue>YCCDUSM7J42w1RU1o465mTwcu7FPPhvoLLIJVg7cOAqhfLg1yaSzDGCelf74aK2R6CRlDLXNAjVL
ICAwDGeKUpVXCv+R0uu+plolkUo90Xi4Pc2JY/qFIpZ34bvEh6txsAFJbClTN/tIBNzPtEHqWZqb
spOOCFzNQC1g2VwJTQcRPM6F9aYPYBxENLrCMDJaTI6cv75nGiLM03pnjv5Ua8cQfWo5vJeg5s3P
2dkO49zs0ftvRYibTjya6cOEobXd9c2JcTMiG0Sh+W4PpQyz7IqUM3MmBvzb1ZUSNi7RcUddvmls
jDQW2ImAthkf9sYXbdemG/SsM9OrALmYzku1dA==</SignatureValue>
  <KeyInfo>
    <X509Data>
      <X509Certificate>MIIGBjCCBO6gAwIBAgIQC00B/WDkicl3b92lNHh3wzANBgkqhkiG9w0BAQUFADCBkjELMAkGA1UE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</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F0ojYnnRS/PbHlVxnTUjKGYQdzQ=</DigestValue>
      </Reference>
      <Reference URI="/word/embeddings/oleObject1.bin?ContentType=application/vnd.openxmlformats-officedocument.oleObject">
        <DigestMethod Algorithm="http://www.w3.org/2000/09/xmldsig#sha1"/>
        <DigestValue>v50WMiut6MmbhT6/wVSrK4w/iHc=</DigestValue>
      </Reference>
      <Reference URI="/word/settings.xml?ContentType=application/vnd.openxmlformats-officedocument.wordprocessingml.settings+xml">
        <DigestMethod Algorithm="http://www.w3.org/2000/09/xmldsig#sha1"/>
        <DigestValue>H8OvyXIu+i2gcFqbDFQvR6KJo80=</DigestValue>
      </Reference>
      <Reference URI="/word/fontTable.xml?ContentType=application/vnd.openxmlformats-officedocument.wordprocessingml.fontTable+xml">
        <DigestMethod Algorithm="http://www.w3.org/2000/09/xmldsig#sha1"/>
        <DigestValue>MdRz2hJXcrd0vGoN9EZf4Oy/9ec=</DigestValue>
      </Reference>
      <Reference URI="/word/styles.xml?ContentType=application/vnd.openxmlformats-officedocument.wordprocessingml.styles+xml">
        <DigestMethod Algorithm="http://www.w3.org/2000/09/xmldsig#sha1"/>
        <DigestValue>EzHtZ1EKRdu2Q6GQGyQXzm0mzh0=</DigestValue>
      </Reference>
      <Reference URI="/word/stylesWithEffects.xml?ContentType=application/vnd.ms-word.stylesWithEffects+xml">
        <DigestMethod Algorithm="http://www.w3.org/2000/09/xmldsig#sha1"/>
        <DigestValue>OtHJ+4X9s1Uh6TDd6NDi5rRWEvs=</DigestValue>
      </Reference>
      <Reference URI="/word/numbering.xml?ContentType=application/vnd.openxmlformats-officedocument.wordprocessingml.numbering+xml">
        <DigestMethod Algorithm="http://www.w3.org/2000/09/xmldsig#sha1"/>
        <DigestValue>p6mdVJfaZTJRRBI8LJyzGEakzyU=</DigestValue>
      </Reference>
      <Reference URI="/word/media/image1.png?ContentType=image/png">
        <DigestMethod Algorithm="http://www.w3.org/2000/09/xmldsig#sha1"/>
        <DigestValue>jsOnhi9QfZfEs4G+4lL+OllEuzg=</DigestValue>
      </Reference>
      <Reference URI="/word/footnotes.xml?ContentType=application/vnd.openxmlformats-officedocument.wordprocessingml.footnotes+xml">
        <DigestMethod Algorithm="http://www.w3.org/2000/09/xmldsig#sha1"/>
        <DigestValue>rJr8iPt75gIqU/k20yCY8RaIBIU=</DigestValue>
      </Reference>
      <Reference URI="/word/document.xml?ContentType=application/vnd.openxmlformats-officedocument.wordprocessingml.document.main+xml">
        <DigestMethod Algorithm="http://www.w3.org/2000/09/xmldsig#sha1"/>
        <DigestValue>xExea3qUx4NjCJjcEYglU8uPjp0=</DigestValue>
      </Reference>
      <Reference URI="/word/theme/theme1.xml?ContentType=application/vnd.openxmlformats-officedocument.theme+xml">
        <DigestMethod Algorithm="http://www.w3.org/2000/09/xmldsig#sha1"/>
        <DigestValue>OivJP5EBlDxACeZTRdaSZMLYcu8=</DigestValue>
      </Reference>
      <Reference URI="/word/endnotes.xml?ContentType=application/vnd.openxmlformats-officedocument.wordprocessingml.endnotes+xml">
        <DigestMethod Algorithm="http://www.w3.org/2000/09/xmldsig#sha1"/>
        <DigestValue>/99bIRrNjznFMg1aDm2NazZNqys=</DigestValue>
      </Reference>
      <Reference URI="/word/footer1.xml?ContentType=application/vnd.openxmlformats-officedocument.wordprocessingml.footer+xml">
        <DigestMethod Algorithm="http://www.w3.org/2000/09/xmldsig#sha1"/>
        <DigestValue>8X1J7tpseeLyBDjp7Z4HPytr9Gw=</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ipBuWpOQPY9M38Qp2x4za/435Do=</DigestValue>
      </Reference>
    </Manifest>
    <SignatureProperties>
      <SignatureProperty Id="idSignatureTime" Target="#idPackageSignature">
        <mdssi:SignatureTime>
          <mdssi:Format>YYYY-MM-DDThh:mm:ssTZD</mdssi:Format>
          <mdssi:Value>2022-02-03T09:25:05Z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2022-02-03T09:25:05Z</xd:SigningTime>
          <xd:SigningCertificate>
            <xd:Cert>
              <xd:CertDigest>
                <DigestMethod Algorithm="http://www.w3.org/2000/09/xmldsig#sha1"/>
                <DigestValue>vFY0UKdXpti4s1yFG2/o80WX3OE=</DigestValue>
              </xd:CertDigest>
              <xd:IssuerSerial>
                <X509IssuerName>CN=Hellenic Public Administration Issuing CA, OU=HPARCA, O=Hellenic Public Administration Certification Services, C=GR</X509IssuerName>
                <X509SerialNumber>15021355168862822800217876115278559171</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0</TotalTime>
  <Pages>4</Pages>
  <Words>1189</Words>
  <Characters>6423</Characters>
  <Application>Microsoft Office Word</Application>
  <DocSecurity>0</DocSecurity>
  <Lines>53</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2</cp:revision>
  <cp:lastPrinted>2022-02-01T11:50:00Z</cp:lastPrinted>
  <dcterms:created xsi:type="dcterms:W3CDTF">2022-02-03T09:24:00Z</dcterms:created>
  <dcterms:modified xsi:type="dcterms:W3CDTF">2022-02-03T09:24:00Z</dcterms:modified>
</cp:coreProperties>
</file>